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707" w:rsidRPr="006C6E27" w:rsidRDefault="0057425D" w:rsidP="00280D78">
      <w:pPr>
        <w:spacing w:after="0" w:line="360" w:lineRule="auto"/>
        <w:ind w:left="0" w:firstLine="0"/>
        <w:jc w:val="center"/>
        <w:rPr>
          <w:lang w:val="lv-LV"/>
        </w:rPr>
      </w:pPr>
      <w:r w:rsidRPr="003655C1">
        <w:rPr>
          <w:noProof/>
          <w:szCs w:val="24"/>
          <w:lang w:val="lv-LV" w:eastAsia="lv-LV"/>
        </w:rPr>
        <w:drawing>
          <wp:inline distT="0" distB="0" distL="0" distR="0" wp14:anchorId="0CE59525" wp14:editId="5E975EB7">
            <wp:extent cx="609600" cy="716280"/>
            <wp:effectExtent l="0" t="0" r="0" b="7620"/>
            <wp:docPr id="1" name="Attēls 1" descr="gerbonis saspiests laba kvali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bonis saspiests laba kvalita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CA2" w:rsidRPr="006C6E27" w:rsidRDefault="00BC3CA2" w:rsidP="00280D78">
      <w:pPr>
        <w:spacing w:after="22" w:line="360" w:lineRule="auto"/>
        <w:ind w:left="0" w:right="61" w:firstLine="0"/>
        <w:jc w:val="center"/>
        <w:rPr>
          <w:sz w:val="20"/>
          <w:lang w:val="lv-LV"/>
        </w:rPr>
      </w:pPr>
    </w:p>
    <w:tbl>
      <w:tblPr>
        <w:tblpPr w:leftFromText="180" w:rightFromText="180" w:vertAnchor="text" w:horzAnchor="margin" w:tblpXSpec="center" w:tblpY="-251"/>
        <w:tblW w:w="9696" w:type="dxa"/>
        <w:tblLayout w:type="fixed"/>
        <w:tblLook w:val="01E0" w:firstRow="1" w:lastRow="1" w:firstColumn="1" w:lastColumn="1" w:noHBand="0" w:noVBand="0"/>
      </w:tblPr>
      <w:tblGrid>
        <w:gridCol w:w="9696"/>
      </w:tblGrid>
      <w:tr w:rsidR="00F119BA" w:rsidRPr="006C6E27" w:rsidTr="000854C4">
        <w:tc>
          <w:tcPr>
            <w:tcW w:w="969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19BA" w:rsidRPr="003655C1" w:rsidRDefault="00F119BA" w:rsidP="00280D78">
            <w:pPr>
              <w:spacing w:after="22" w:line="360" w:lineRule="auto"/>
              <w:ind w:left="0" w:right="61" w:firstLine="0"/>
              <w:jc w:val="center"/>
              <w:rPr>
                <w:szCs w:val="24"/>
                <w:lang w:val="lv-LV"/>
              </w:rPr>
            </w:pPr>
          </w:p>
          <w:p w:rsidR="00F119BA" w:rsidRPr="003655C1" w:rsidRDefault="00F119BA" w:rsidP="00280D78">
            <w:pPr>
              <w:spacing w:after="22" w:line="360" w:lineRule="auto"/>
              <w:ind w:left="0" w:right="61" w:firstLine="0"/>
              <w:jc w:val="center"/>
              <w:rPr>
                <w:szCs w:val="24"/>
                <w:lang w:val="lv-LV"/>
              </w:rPr>
            </w:pPr>
            <w:r w:rsidRPr="003655C1">
              <w:rPr>
                <w:szCs w:val="24"/>
                <w:lang w:val="lv-LV"/>
              </w:rPr>
              <w:t>OGRES  NOVADA  PAŠVALDĪBA</w:t>
            </w:r>
          </w:p>
          <w:p w:rsidR="00F119BA" w:rsidRPr="003655C1" w:rsidRDefault="00F119BA" w:rsidP="00280D78">
            <w:pPr>
              <w:spacing w:after="22" w:line="360" w:lineRule="auto"/>
              <w:ind w:left="0" w:right="61" w:firstLine="0"/>
              <w:jc w:val="center"/>
              <w:rPr>
                <w:b/>
                <w:szCs w:val="24"/>
                <w:lang w:val="lv-LV"/>
              </w:rPr>
            </w:pPr>
            <w:r w:rsidRPr="003655C1">
              <w:rPr>
                <w:b/>
                <w:szCs w:val="24"/>
                <w:lang w:val="lv-LV"/>
              </w:rPr>
              <w:t>Birzgales pamatskola</w:t>
            </w:r>
          </w:p>
          <w:p w:rsidR="00F119BA" w:rsidRPr="003655C1" w:rsidRDefault="00F119BA" w:rsidP="00280D78">
            <w:pPr>
              <w:spacing w:after="22" w:line="360" w:lineRule="auto"/>
              <w:ind w:left="0" w:right="61" w:firstLine="0"/>
              <w:jc w:val="center"/>
              <w:rPr>
                <w:szCs w:val="24"/>
                <w:lang w:val="lv-LV"/>
              </w:rPr>
            </w:pPr>
            <w:r w:rsidRPr="003655C1">
              <w:rPr>
                <w:szCs w:val="24"/>
                <w:lang w:val="lv-LV"/>
              </w:rPr>
              <w:t>Reģ.Nr.40900025321, Skolas iela 1, Birzgale, Birzgales pag., Ogres nov., LV-5033</w:t>
            </w:r>
          </w:p>
          <w:p w:rsidR="00F119BA" w:rsidRPr="006C6E27" w:rsidRDefault="00F119BA" w:rsidP="00280D78">
            <w:pPr>
              <w:spacing w:after="22" w:line="360" w:lineRule="auto"/>
              <w:ind w:left="0" w:right="61" w:firstLine="0"/>
              <w:jc w:val="center"/>
              <w:rPr>
                <w:sz w:val="20"/>
                <w:lang w:val="lv-LV"/>
              </w:rPr>
            </w:pPr>
            <w:r w:rsidRPr="003655C1">
              <w:rPr>
                <w:szCs w:val="24"/>
                <w:lang w:val="lv-LV"/>
              </w:rPr>
              <w:t>Tālr.: 65034</w:t>
            </w:r>
            <w:r w:rsidR="009B5804" w:rsidRPr="003655C1">
              <w:rPr>
                <w:szCs w:val="24"/>
                <w:lang w:val="lv-LV"/>
              </w:rPr>
              <w:t>137, e-pasts: birzg.skola@ogresnovads</w:t>
            </w:r>
            <w:r w:rsidRPr="003655C1">
              <w:rPr>
                <w:szCs w:val="24"/>
                <w:lang w:val="lv-LV"/>
              </w:rPr>
              <w:t>.lv, www.birzgalespamatskola.lv</w:t>
            </w:r>
          </w:p>
        </w:tc>
      </w:tr>
    </w:tbl>
    <w:p w:rsidR="00F119BA" w:rsidRPr="003655C1" w:rsidRDefault="00F119BA" w:rsidP="00280D78">
      <w:pPr>
        <w:spacing w:after="22" w:line="240" w:lineRule="auto"/>
        <w:ind w:left="0" w:right="62" w:firstLine="0"/>
        <w:jc w:val="right"/>
        <w:rPr>
          <w:szCs w:val="24"/>
          <w:lang w:val="lv-LV"/>
        </w:rPr>
      </w:pPr>
      <w:r w:rsidRPr="003655C1">
        <w:rPr>
          <w:szCs w:val="24"/>
          <w:lang w:val="lv-LV"/>
        </w:rPr>
        <w:t>APSTIPRINĀTA</w:t>
      </w:r>
    </w:p>
    <w:p w:rsidR="00F119BA" w:rsidRPr="003655C1" w:rsidRDefault="00F119BA" w:rsidP="00280D78">
      <w:pPr>
        <w:spacing w:after="22" w:line="240" w:lineRule="auto"/>
        <w:ind w:left="0" w:right="62" w:firstLine="0"/>
        <w:jc w:val="right"/>
        <w:rPr>
          <w:szCs w:val="24"/>
          <w:lang w:val="lv-LV"/>
        </w:rPr>
      </w:pPr>
      <w:r w:rsidRPr="003655C1">
        <w:rPr>
          <w:szCs w:val="24"/>
          <w:lang w:val="lv-LV"/>
        </w:rPr>
        <w:t>ar Ogres novada Birzgales pamatskolas direktora</w:t>
      </w:r>
    </w:p>
    <w:p w:rsidR="00F119BA" w:rsidRPr="003655C1" w:rsidRDefault="00617695" w:rsidP="00280D78">
      <w:pPr>
        <w:spacing w:after="22" w:line="240" w:lineRule="auto"/>
        <w:ind w:left="0" w:right="62" w:firstLine="0"/>
        <w:jc w:val="right"/>
        <w:rPr>
          <w:szCs w:val="24"/>
          <w:lang w:val="lv-LV"/>
        </w:rPr>
      </w:pPr>
      <w:r>
        <w:rPr>
          <w:szCs w:val="24"/>
          <w:lang w:val="lv-LV"/>
        </w:rPr>
        <w:t>01.10</w:t>
      </w:r>
      <w:r w:rsidR="00F119BA" w:rsidRPr="003655C1">
        <w:rPr>
          <w:szCs w:val="24"/>
          <w:lang w:val="lv-LV"/>
        </w:rPr>
        <w:t>.</w:t>
      </w:r>
      <w:r>
        <w:rPr>
          <w:szCs w:val="24"/>
          <w:lang w:val="lv-LV"/>
        </w:rPr>
        <w:t>2026</w:t>
      </w:r>
      <w:r w:rsidR="00FA49F9">
        <w:rPr>
          <w:szCs w:val="24"/>
          <w:lang w:val="lv-LV"/>
        </w:rPr>
        <w:t>. rīkojumu Nr.2-26/</w:t>
      </w:r>
    </w:p>
    <w:p w:rsidR="00F119BA" w:rsidRPr="003655C1" w:rsidRDefault="00F119BA" w:rsidP="00280D78">
      <w:pPr>
        <w:spacing w:after="22" w:line="360" w:lineRule="auto"/>
        <w:ind w:left="0" w:right="61" w:firstLine="0"/>
        <w:jc w:val="right"/>
        <w:rPr>
          <w:szCs w:val="24"/>
          <w:lang w:val="lv-LV"/>
        </w:rPr>
      </w:pPr>
    </w:p>
    <w:p w:rsidR="00F119BA" w:rsidRPr="003655C1" w:rsidRDefault="00F119BA" w:rsidP="00280D78">
      <w:pPr>
        <w:spacing w:after="22" w:line="240" w:lineRule="auto"/>
        <w:ind w:left="0" w:right="62" w:firstLine="0"/>
        <w:rPr>
          <w:szCs w:val="24"/>
          <w:lang w:val="lv-LV"/>
        </w:rPr>
      </w:pPr>
    </w:p>
    <w:p w:rsidR="006E1707" w:rsidRPr="003655C1" w:rsidRDefault="00F6276D" w:rsidP="00280D78">
      <w:pPr>
        <w:spacing w:after="22" w:line="240" w:lineRule="auto"/>
        <w:ind w:left="0" w:right="62" w:firstLine="0"/>
        <w:jc w:val="center"/>
        <w:rPr>
          <w:szCs w:val="24"/>
          <w:lang w:val="lv-LV"/>
        </w:rPr>
      </w:pPr>
      <w:r w:rsidRPr="003655C1">
        <w:rPr>
          <w:szCs w:val="24"/>
          <w:lang w:val="lv-LV"/>
        </w:rPr>
        <w:t>IEKŠĒJIE NOTEIKUMI</w:t>
      </w:r>
    </w:p>
    <w:p w:rsidR="00F119BA" w:rsidRPr="003655C1" w:rsidRDefault="00F119BA" w:rsidP="00280D78">
      <w:pPr>
        <w:spacing w:after="22" w:line="240" w:lineRule="auto"/>
        <w:ind w:left="0" w:right="62" w:firstLine="0"/>
        <w:jc w:val="center"/>
        <w:rPr>
          <w:szCs w:val="24"/>
          <w:lang w:val="lv-LV"/>
        </w:rPr>
      </w:pPr>
      <w:r w:rsidRPr="003655C1">
        <w:rPr>
          <w:szCs w:val="24"/>
          <w:lang w:val="lv-LV"/>
        </w:rPr>
        <w:t>Ogres novada Birzgales pagastā</w:t>
      </w:r>
    </w:p>
    <w:p w:rsidR="00901CC1" w:rsidRPr="006C6E27" w:rsidRDefault="00901CC1" w:rsidP="00280D78">
      <w:pPr>
        <w:spacing w:after="26" w:line="360" w:lineRule="auto"/>
        <w:ind w:left="0" w:firstLine="0"/>
        <w:rPr>
          <w:lang w:val="lv-LV"/>
        </w:rPr>
      </w:pPr>
    </w:p>
    <w:p w:rsidR="006E1707" w:rsidRPr="006C6E27" w:rsidRDefault="00617695" w:rsidP="00280D78">
      <w:pPr>
        <w:spacing w:after="26" w:line="240" w:lineRule="auto"/>
        <w:ind w:left="0" w:right="64" w:firstLine="0"/>
        <w:jc w:val="center"/>
        <w:rPr>
          <w:lang w:val="lv-LV"/>
        </w:rPr>
      </w:pPr>
      <w:r>
        <w:rPr>
          <w:b/>
          <w:lang w:val="lv-LV"/>
        </w:rPr>
        <w:t>IZGLĪTOJAMO</w:t>
      </w:r>
      <w:r w:rsidR="009B5804">
        <w:rPr>
          <w:b/>
          <w:lang w:val="lv-LV"/>
        </w:rPr>
        <w:t xml:space="preserve"> </w:t>
      </w:r>
      <w:r w:rsidR="00F6276D" w:rsidRPr="006C6E27">
        <w:rPr>
          <w:b/>
          <w:lang w:val="lv-LV"/>
        </w:rPr>
        <w:t>MĀCĪBU SASNIEGUMU</w:t>
      </w:r>
    </w:p>
    <w:p w:rsidR="006E1707" w:rsidRPr="006C6E27" w:rsidRDefault="00F6276D" w:rsidP="00280D78">
      <w:pPr>
        <w:spacing w:after="0" w:line="240" w:lineRule="auto"/>
        <w:ind w:left="0" w:right="61" w:firstLine="0"/>
        <w:jc w:val="center"/>
        <w:rPr>
          <w:lang w:val="lv-LV"/>
        </w:rPr>
      </w:pPr>
      <w:r w:rsidRPr="006C6E27">
        <w:rPr>
          <w:b/>
          <w:lang w:val="lv-LV"/>
        </w:rPr>
        <w:t xml:space="preserve">VĒRTĒŠANAS KĀRTĪBA </w:t>
      </w:r>
    </w:p>
    <w:p w:rsidR="00F119BA" w:rsidRPr="00280D78" w:rsidRDefault="00F6276D" w:rsidP="00280D78">
      <w:pPr>
        <w:spacing w:after="0" w:line="360" w:lineRule="auto"/>
        <w:ind w:left="0" w:firstLine="0"/>
        <w:jc w:val="both"/>
        <w:rPr>
          <w:lang w:val="lv-LV"/>
        </w:rPr>
      </w:pPr>
      <w:r w:rsidRPr="006C6E27">
        <w:rPr>
          <w:sz w:val="22"/>
          <w:lang w:val="lv-LV"/>
        </w:rPr>
        <w:t xml:space="preserve"> </w:t>
      </w:r>
    </w:p>
    <w:p w:rsidR="00901CC1" w:rsidRPr="008B3B08" w:rsidRDefault="00646D77" w:rsidP="00280D78">
      <w:pPr>
        <w:tabs>
          <w:tab w:val="center" w:pos="1440"/>
          <w:tab w:val="center" w:pos="2161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  <w:tab w:val="center" w:pos="7456"/>
        </w:tabs>
        <w:spacing w:after="0" w:line="360" w:lineRule="auto"/>
        <w:ind w:left="0" w:firstLine="0"/>
        <w:rPr>
          <w:lang w:val="lv-LV"/>
        </w:rPr>
      </w:pPr>
      <w:r>
        <w:rPr>
          <w:szCs w:val="24"/>
          <w:lang w:val="lv-LV"/>
        </w:rPr>
        <w:t>05</w:t>
      </w:r>
      <w:r w:rsidR="00617695">
        <w:rPr>
          <w:szCs w:val="24"/>
          <w:lang w:val="lv-LV"/>
        </w:rPr>
        <w:t>.10.2026</w:t>
      </w:r>
      <w:r w:rsidR="00BC3CA2" w:rsidRPr="003655C1">
        <w:rPr>
          <w:szCs w:val="24"/>
          <w:lang w:val="lv-LV"/>
        </w:rPr>
        <w:t>.</w:t>
      </w:r>
      <w:r w:rsidR="00F6276D" w:rsidRPr="003655C1">
        <w:rPr>
          <w:szCs w:val="24"/>
          <w:lang w:val="lv-LV"/>
        </w:rPr>
        <w:t xml:space="preserve"> </w:t>
      </w:r>
      <w:r w:rsidR="00F6276D" w:rsidRPr="003655C1">
        <w:rPr>
          <w:szCs w:val="24"/>
          <w:lang w:val="lv-LV"/>
        </w:rPr>
        <w:tab/>
        <w:t xml:space="preserve"> </w:t>
      </w:r>
      <w:r w:rsidR="00507A87">
        <w:rPr>
          <w:szCs w:val="24"/>
          <w:lang w:val="lv-LV"/>
        </w:rPr>
        <w:tab/>
      </w:r>
      <w:r w:rsidR="00507A87">
        <w:rPr>
          <w:szCs w:val="24"/>
          <w:lang w:val="lv-LV"/>
        </w:rPr>
        <w:tab/>
      </w:r>
      <w:r w:rsidR="00507A87">
        <w:rPr>
          <w:szCs w:val="24"/>
          <w:lang w:val="lv-LV"/>
        </w:rPr>
        <w:tab/>
      </w:r>
      <w:r w:rsidR="00507A87">
        <w:rPr>
          <w:szCs w:val="24"/>
          <w:lang w:val="lv-LV"/>
        </w:rPr>
        <w:tab/>
      </w:r>
      <w:r w:rsidR="00617695">
        <w:rPr>
          <w:szCs w:val="24"/>
          <w:lang w:val="lv-LV"/>
        </w:rPr>
        <w:tab/>
      </w:r>
      <w:r w:rsidR="00617695">
        <w:rPr>
          <w:szCs w:val="24"/>
          <w:lang w:val="lv-LV"/>
        </w:rPr>
        <w:tab/>
      </w:r>
      <w:r w:rsidR="00617695">
        <w:rPr>
          <w:szCs w:val="24"/>
          <w:lang w:val="lv-LV"/>
        </w:rPr>
        <w:tab/>
        <w:t xml:space="preserve">   </w:t>
      </w:r>
      <w:r w:rsidR="00617695">
        <w:rPr>
          <w:szCs w:val="24"/>
          <w:lang w:val="lv-LV"/>
        </w:rPr>
        <w:tab/>
      </w:r>
      <w:r w:rsidR="00617695">
        <w:rPr>
          <w:szCs w:val="24"/>
          <w:lang w:val="lv-LV"/>
        </w:rPr>
        <w:tab/>
        <w:t xml:space="preserve">          </w:t>
      </w:r>
      <w:r w:rsidR="00280D78">
        <w:rPr>
          <w:szCs w:val="24"/>
          <w:lang w:val="lv-LV"/>
        </w:rPr>
        <w:t>Nr.1</w:t>
      </w:r>
    </w:p>
    <w:p w:rsidR="009B5804" w:rsidRDefault="009B5804" w:rsidP="00280D78">
      <w:pPr>
        <w:spacing w:after="24" w:line="240" w:lineRule="auto"/>
        <w:ind w:left="0" w:firstLine="0"/>
        <w:jc w:val="right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>Izdota</w:t>
      </w:r>
      <w:r w:rsidRPr="009B5804">
        <w:rPr>
          <w:sz w:val="20"/>
          <w:szCs w:val="20"/>
          <w:lang w:val="lv-LV"/>
        </w:rPr>
        <w:t xml:space="preserve"> saskaņā ar Vispārējās izglītības likuma 10. panta trešās daļas 2. punktu,</w:t>
      </w:r>
    </w:p>
    <w:p w:rsidR="009B5804" w:rsidRDefault="009B5804" w:rsidP="00280D78">
      <w:pPr>
        <w:spacing w:after="24" w:line="240" w:lineRule="auto"/>
        <w:ind w:left="0" w:firstLine="0"/>
        <w:jc w:val="right"/>
        <w:rPr>
          <w:sz w:val="20"/>
          <w:szCs w:val="20"/>
          <w:lang w:val="lv-LV"/>
        </w:rPr>
      </w:pPr>
      <w:r w:rsidRPr="009B5804">
        <w:rPr>
          <w:sz w:val="20"/>
          <w:szCs w:val="20"/>
          <w:lang w:val="lv-LV"/>
        </w:rPr>
        <w:t xml:space="preserve"> Ministru kabineta 27.11.2018. noteikumu Nr. 747 „Noteikumi par </w:t>
      </w:r>
    </w:p>
    <w:p w:rsidR="009B5804" w:rsidRDefault="009B5804" w:rsidP="00280D78">
      <w:pPr>
        <w:spacing w:after="24" w:line="240" w:lineRule="auto"/>
        <w:ind w:left="0" w:firstLine="0"/>
        <w:jc w:val="right"/>
        <w:rPr>
          <w:sz w:val="20"/>
          <w:szCs w:val="20"/>
          <w:lang w:val="lv-LV"/>
        </w:rPr>
      </w:pPr>
      <w:r w:rsidRPr="009B5804">
        <w:rPr>
          <w:sz w:val="20"/>
          <w:szCs w:val="20"/>
          <w:lang w:val="lv-LV"/>
        </w:rPr>
        <w:t xml:space="preserve">valsts pamatizglītības standartu un pamatizglītības programmu paraugiem″ </w:t>
      </w:r>
    </w:p>
    <w:p w:rsidR="00254555" w:rsidRDefault="009B5804" w:rsidP="00280D78">
      <w:pPr>
        <w:spacing w:after="24" w:line="240" w:lineRule="auto"/>
        <w:ind w:left="0" w:firstLine="0"/>
        <w:jc w:val="right"/>
        <w:rPr>
          <w:sz w:val="20"/>
          <w:szCs w:val="20"/>
          <w:lang w:val="lv-LV"/>
        </w:rPr>
      </w:pPr>
      <w:r w:rsidRPr="009B5804">
        <w:rPr>
          <w:sz w:val="20"/>
          <w:szCs w:val="20"/>
          <w:lang w:val="lv-LV"/>
        </w:rPr>
        <w:t>15. punk</w:t>
      </w:r>
      <w:r w:rsidR="00617695">
        <w:rPr>
          <w:sz w:val="20"/>
          <w:szCs w:val="20"/>
          <w:lang w:val="lv-LV"/>
        </w:rPr>
        <w:t xml:space="preserve">tu un 11. pielikuma 1.varianta 16.punktu, 14.pielikuma 22.punktu, </w:t>
      </w:r>
    </w:p>
    <w:p w:rsidR="00254555" w:rsidRDefault="00617695" w:rsidP="00280D78">
      <w:pPr>
        <w:spacing w:after="24" w:line="240" w:lineRule="auto"/>
        <w:ind w:left="0" w:firstLine="0"/>
        <w:jc w:val="right"/>
        <w:rPr>
          <w:sz w:val="20"/>
          <w:szCs w:val="20"/>
          <w:lang w:val="lv-LV"/>
        </w:rPr>
      </w:pPr>
      <w:r>
        <w:rPr>
          <w:sz w:val="20"/>
          <w:szCs w:val="20"/>
          <w:lang w:val="lv-LV"/>
        </w:rPr>
        <w:t xml:space="preserve">15.pielikuma 23.punktu, Ministru Kabineta 03.09.2019. noteikumu Nr.416 </w:t>
      </w:r>
    </w:p>
    <w:p w:rsidR="00254555" w:rsidRDefault="00617695" w:rsidP="00280D78">
      <w:pPr>
        <w:spacing w:after="24" w:line="240" w:lineRule="auto"/>
        <w:ind w:left="0" w:firstLine="0"/>
        <w:jc w:val="right"/>
        <w:rPr>
          <w:sz w:val="20"/>
          <w:szCs w:val="20"/>
          <w:lang w:val="lv-LV"/>
        </w:rPr>
      </w:pPr>
      <w:r w:rsidRPr="00617695">
        <w:rPr>
          <w:sz w:val="20"/>
          <w:szCs w:val="20"/>
          <w:lang w:val="lv-LV"/>
        </w:rPr>
        <w:t xml:space="preserve">„Noteikumi par valsts vispārējās vidējās izglītības standartu un </w:t>
      </w:r>
    </w:p>
    <w:p w:rsidR="009B5804" w:rsidRDefault="00617695" w:rsidP="00280D78">
      <w:pPr>
        <w:spacing w:after="24" w:line="240" w:lineRule="auto"/>
        <w:ind w:left="0" w:firstLine="0"/>
        <w:jc w:val="right"/>
        <w:rPr>
          <w:sz w:val="20"/>
          <w:szCs w:val="20"/>
          <w:lang w:val="lv-LV"/>
        </w:rPr>
      </w:pPr>
      <w:r w:rsidRPr="00617695">
        <w:rPr>
          <w:sz w:val="20"/>
          <w:szCs w:val="20"/>
          <w:lang w:val="lv-LV"/>
        </w:rPr>
        <w:t>vispārējās vidējās izglītības programmu paraugiem”</w:t>
      </w:r>
      <w:r>
        <w:rPr>
          <w:sz w:val="20"/>
          <w:szCs w:val="20"/>
          <w:lang w:val="lv-LV"/>
        </w:rPr>
        <w:t xml:space="preserve"> un izglītības iestādes nolikumu</w:t>
      </w:r>
    </w:p>
    <w:p w:rsidR="00901CC1" w:rsidRDefault="00901CC1" w:rsidP="00280D78">
      <w:pPr>
        <w:spacing w:after="0" w:line="360" w:lineRule="auto"/>
        <w:ind w:left="0" w:firstLine="0"/>
        <w:jc w:val="both"/>
        <w:rPr>
          <w:b/>
          <w:lang w:val="lv-LV"/>
        </w:rPr>
      </w:pPr>
    </w:p>
    <w:p w:rsidR="000854C4" w:rsidRPr="000854C4" w:rsidRDefault="000854C4" w:rsidP="00280D78">
      <w:pPr>
        <w:spacing w:after="0" w:line="360" w:lineRule="auto"/>
        <w:ind w:left="0" w:firstLine="0"/>
        <w:jc w:val="center"/>
        <w:rPr>
          <w:color w:val="auto"/>
          <w:sz w:val="28"/>
          <w:szCs w:val="28"/>
          <w:lang w:val="en-GB" w:eastAsia="ja-JP"/>
        </w:rPr>
      </w:pPr>
      <w:r w:rsidRPr="000854C4">
        <w:rPr>
          <w:b/>
          <w:bCs/>
          <w:color w:val="auto"/>
          <w:sz w:val="28"/>
          <w:szCs w:val="28"/>
          <w:lang w:val="lv-LV" w:eastAsia="ja-JP"/>
        </w:rPr>
        <w:t>I Vispārīgie noteikumi</w:t>
      </w:r>
    </w:p>
    <w:p w:rsidR="000854C4" w:rsidRPr="000854C4" w:rsidRDefault="000854C4" w:rsidP="00280D78">
      <w:pPr>
        <w:widowControl w:val="0"/>
        <w:spacing w:after="0" w:line="360" w:lineRule="auto"/>
        <w:ind w:left="450" w:firstLine="0"/>
        <w:contextualSpacing/>
        <w:jc w:val="both"/>
        <w:rPr>
          <w:rFonts w:eastAsia="MS Mincho"/>
          <w:b/>
          <w:bCs/>
          <w:color w:val="auto"/>
          <w:szCs w:val="24"/>
          <w:lang w:val="lv-LV" w:eastAsia="ja-JP"/>
        </w:rPr>
      </w:pPr>
    </w:p>
    <w:p w:rsidR="000854C4" w:rsidRPr="000854C4" w:rsidRDefault="000854C4" w:rsidP="003F7165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  <w:r w:rsidRPr="000854C4">
        <w:rPr>
          <w:rFonts w:eastAsia="MS Mincho"/>
          <w:color w:val="auto"/>
          <w:szCs w:val="24"/>
          <w:lang w:val="lv-LV" w:eastAsia="ja-JP"/>
        </w:rPr>
        <w:t>Izglītojamo mācību sasniegumu vērtēšanas kārtība (turpmāk –</w:t>
      </w:r>
      <w:r w:rsidR="00F3305E">
        <w:rPr>
          <w:rFonts w:eastAsia="MS Mincho"/>
          <w:color w:val="auto"/>
          <w:szCs w:val="24"/>
          <w:lang w:val="lv-LV" w:eastAsia="ja-JP"/>
        </w:rPr>
        <w:t xml:space="preserve"> vērtēšanas kārtība) nosaka, kā Birzgales pamatskolā </w:t>
      </w:r>
      <w:r w:rsidRPr="000854C4">
        <w:rPr>
          <w:rFonts w:eastAsia="MS Mincho"/>
          <w:color w:val="auto"/>
          <w:szCs w:val="24"/>
          <w:lang w:val="lv-LV" w:eastAsia="ja-JP"/>
        </w:rPr>
        <w:t>(turpmāk – iestāde) tiek organizēta un īstenota izglītojamo mācību sasniegumu vērtēšana (turpmāk – vērtēšana), kā arī vērtēšanas rezultātu dokumentēšana.</w:t>
      </w:r>
    </w:p>
    <w:p w:rsidR="000854C4" w:rsidRPr="000854C4" w:rsidRDefault="000854C4" w:rsidP="00280D78">
      <w:pP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</w:p>
    <w:p w:rsidR="000854C4" w:rsidRDefault="000854C4" w:rsidP="003F7165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  <w:r w:rsidRPr="000854C4">
        <w:rPr>
          <w:rFonts w:eastAsia="MS Mincho"/>
          <w:color w:val="auto"/>
          <w:szCs w:val="24"/>
          <w:lang w:val="lv-LV" w:eastAsia="ja-JP"/>
        </w:rPr>
        <w:t>Vērtēšanas kārtības mērķis ir nodrošināt vienotu, skaidru un normatīvajiem aktiem atbilstošu vērtēšanu iestādē.</w:t>
      </w:r>
    </w:p>
    <w:p w:rsidR="00280D78" w:rsidRPr="00280D78" w:rsidRDefault="00280D78" w:rsidP="00280D78">
      <w:pP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</w:p>
    <w:p w:rsidR="000854C4" w:rsidRPr="008B3B08" w:rsidRDefault="00F3305E" w:rsidP="003F7165">
      <w:pPr>
        <w:pStyle w:val="Sarakstarindkopa"/>
        <w:numPr>
          <w:ilvl w:val="0"/>
          <w:numId w:val="1"/>
        </w:numPr>
        <w:spacing w:after="0" w:line="360" w:lineRule="auto"/>
        <w:ind w:left="0" w:firstLine="0"/>
        <w:jc w:val="both"/>
        <w:rPr>
          <w:rFonts w:eastAsia="MS Mincho"/>
          <w:color w:val="auto"/>
          <w:szCs w:val="24"/>
          <w:lang w:val="lv-LV" w:eastAsia="ja-JP"/>
        </w:rPr>
      </w:pPr>
      <w:r w:rsidRPr="008B3B08">
        <w:rPr>
          <w:color w:val="auto"/>
          <w:szCs w:val="24"/>
          <w:lang w:val="lv-LV" w:eastAsia="ja-JP"/>
        </w:rPr>
        <w:lastRenderedPageBreak/>
        <w:t xml:space="preserve">Klases audzinātājs līdz katra mācību gada 20.septembrim </w:t>
      </w:r>
      <w:r w:rsidR="000854C4" w:rsidRPr="008B3B08">
        <w:rPr>
          <w:color w:val="auto"/>
          <w:szCs w:val="24"/>
          <w:lang w:val="lv-LV" w:eastAsia="ja-JP"/>
        </w:rPr>
        <w:t>iepazīstina izglītojamos un</w:t>
      </w:r>
      <w:r w:rsidRPr="008B3B08">
        <w:rPr>
          <w:color w:val="auto"/>
          <w:szCs w:val="24"/>
          <w:lang w:val="lv-LV" w:eastAsia="ja-JP"/>
        </w:rPr>
        <w:t xml:space="preserve"> nepilngadīgo</w:t>
      </w:r>
      <w:r w:rsidR="000854C4" w:rsidRPr="008B3B08">
        <w:rPr>
          <w:color w:val="auto"/>
          <w:szCs w:val="24"/>
          <w:lang w:val="lv-LV" w:eastAsia="ja-JP"/>
        </w:rPr>
        <w:t xml:space="preserve"> izglītojamo vecākus vai likumiskos pārstāvjus (turpmāk – vecāki) ar vērtēšanas kārtību.</w:t>
      </w:r>
    </w:p>
    <w:p w:rsidR="000854C4" w:rsidRPr="000854C4" w:rsidRDefault="000854C4" w:rsidP="00280D78">
      <w:pPr>
        <w:spacing w:after="160" w:line="360" w:lineRule="auto"/>
        <w:ind w:left="0" w:firstLine="0"/>
        <w:contextualSpacing/>
        <w:rPr>
          <w:color w:val="auto"/>
          <w:szCs w:val="24"/>
          <w:lang w:val="lv-LV" w:eastAsia="ja-JP"/>
        </w:rPr>
      </w:pPr>
    </w:p>
    <w:p w:rsidR="000854C4" w:rsidRPr="00E86E8E" w:rsidRDefault="000854C4" w:rsidP="003F7165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>Vērtēšanas kārtība ir pieejama iestādes tīmekļa</w:t>
      </w:r>
      <w:r w:rsidR="00F3305E">
        <w:rPr>
          <w:color w:val="auto"/>
          <w:szCs w:val="24"/>
          <w:lang w:val="lv-LV" w:eastAsia="ja-JP"/>
        </w:rPr>
        <w:t xml:space="preserve"> </w:t>
      </w:r>
      <w:r w:rsidR="00F3305E" w:rsidRPr="00F3305E">
        <w:rPr>
          <w:color w:val="auto"/>
          <w:szCs w:val="24"/>
          <w:lang w:val="lv-LV" w:eastAsia="ja-JP"/>
        </w:rPr>
        <w:t xml:space="preserve">vietnē www.birzgalespamatskola.lv un </w:t>
      </w:r>
      <w:proofErr w:type="spellStart"/>
      <w:r w:rsidR="00F3305E" w:rsidRPr="00F3305E">
        <w:rPr>
          <w:color w:val="auto"/>
          <w:szCs w:val="24"/>
          <w:lang w:val="lv-LV" w:eastAsia="ja-JP"/>
        </w:rPr>
        <w:t>skolvadības</w:t>
      </w:r>
      <w:proofErr w:type="spellEnd"/>
      <w:r w:rsidR="00F3305E" w:rsidRPr="00F3305E">
        <w:rPr>
          <w:color w:val="auto"/>
          <w:szCs w:val="24"/>
          <w:lang w:val="lv-LV" w:eastAsia="ja-JP"/>
        </w:rPr>
        <w:t xml:space="preserve"> sistēmā </w:t>
      </w:r>
      <w:proofErr w:type="spellStart"/>
      <w:r w:rsidR="00F3305E" w:rsidRPr="00F3305E">
        <w:rPr>
          <w:color w:val="auto"/>
          <w:szCs w:val="24"/>
          <w:lang w:val="lv-LV" w:eastAsia="ja-JP"/>
        </w:rPr>
        <w:t>E-klase</w:t>
      </w:r>
      <w:proofErr w:type="spellEnd"/>
      <w:r w:rsidR="00F3305E" w:rsidRPr="00F3305E">
        <w:rPr>
          <w:color w:val="auto"/>
          <w:szCs w:val="24"/>
          <w:lang w:val="lv-LV" w:eastAsia="ja-JP"/>
        </w:rPr>
        <w:t xml:space="preserve"> (pie aktualitātēm).</w:t>
      </w:r>
      <w:r w:rsidRPr="000854C4">
        <w:rPr>
          <w:color w:val="auto"/>
          <w:szCs w:val="24"/>
          <w:lang w:val="lv-LV" w:eastAsia="ja-JP"/>
        </w:rPr>
        <w:t xml:space="preserve"> </w:t>
      </w:r>
    </w:p>
    <w:p w:rsidR="00E86E8E" w:rsidRDefault="00E86E8E" w:rsidP="00280D78">
      <w:pPr>
        <w:pStyle w:val="Sarakstarindkopa"/>
        <w:spacing w:line="360" w:lineRule="auto"/>
        <w:rPr>
          <w:rFonts w:eastAsia="MS Mincho"/>
          <w:color w:val="auto"/>
          <w:szCs w:val="24"/>
          <w:lang w:val="lv-LV" w:eastAsia="ja-JP"/>
        </w:rPr>
      </w:pPr>
    </w:p>
    <w:p w:rsidR="000854C4" w:rsidRPr="000854C4" w:rsidRDefault="000854C4" w:rsidP="00280D78">
      <w:pPr>
        <w:spacing w:after="0" w:line="360" w:lineRule="auto"/>
        <w:ind w:left="0" w:firstLine="0"/>
        <w:contextualSpacing/>
        <w:rPr>
          <w:b/>
          <w:bCs/>
          <w:color w:val="auto"/>
          <w:szCs w:val="24"/>
          <w:lang w:val="lv-LV" w:eastAsia="ja-JP"/>
        </w:rPr>
      </w:pPr>
    </w:p>
    <w:p w:rsidR="000854C4" w:rsidRPr="000854C4" w:rsidRDefault="000854C4" w:rsidP="00280D78">
      <w:pPr>
        <w:spacing w:after="0" w:line="360" w:lineRule="auto"/>
        <w:ind w:left="284" w:firstLine="0"/>
        <w:contextualSpacing/>
        <w:jc w:val="center"/>
        <w:rPr>
          <w:color w:val="auto"/>
          <w:sz w:val="28"/>
          <w:szCs w:val="28"/>
          <w:lang w:val="en-GB" w:eastAsia="ja-JP"/>
        </w:rPr>
      </w:pPr>
      <w:r w:rsidRPr="000854C4">
        <w:rPr>
          <w:b/>
          <w:bCs/>
          <w:color w:val="auto"/>
          <w:sz w:val="28"/>
          <w:szCs w:val="28"/>
          <w:lang w:val="lv-LV" w:eastAsia="ja-JP"/>
        </w:rPr>
        <w:t>II Mācību sasniegumu vērtēšanas plānošana</w:t>
      </w:r>
    </w:p>
    <w:p w:rsidR="000854C4" w:rsidRPr="000854C4" w:rsidRDefault="000854C4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</w:p>
    <w:p w:rsidR="000854C4" w:rsidRDefault="00F3305E" w:rsidP="003F716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>
        <w:rPr>
          <w:color w:val="auto"/>
          <w:szCs w:val="24"/>
          <w:lang w:val="lv-LV" w:eastAsia="ja-JP"/>
        </w:rPr>
        <w:t xml:space="preserve">Iestāde līdz 20.septembrim </w:t>
      </w:r>
      <w:r w:rsidR="00507A87">
        <w:rPr>
          <w:color w:val="auto"/>
          <w:szCs w:val="24"/>
          <w:lang w:val="lv-LV" w:eastAsia="ja-JP"/>
        </w:rPr>
        <w:t>Google dokumentā</w:t>
      </w:r>
      <w:r w:rsidR="000854C4">
        <w:rPr>
          <w:color w:val="auto"/>
          <w:szCs w:val="24"/>
          <w:lang w:val="lv-LV" w:eastAsia="ja-JP"/>
        </w:rPr>
        <w:t xml:space="preserve"> </w:t>
      </w:r>
      <w:r w:rsidR="000854C4" w:rsidRPr="000854C4">
        <w:rPr>
          <w:color w:val="auto"/>
          <w:szCs w:val="24"/>
          <w:lang w:val="lv-LV" w:eastAsia="ja-JP"/>
        </w:rPr>
        <w:t xml:space="preserve">izstrādā </w:t>
      </w:r>
      <w:proofErr w:type="spellStart"/>
      <w:r w:rsidR="000854C4" w:rsidRPr="000854C4">
        <w:rPr>
          <w:color w:val="auto"/>
          <w:szCs w:val="24"/>
          <w:lang w:val="lv-LV" w:eastAsia="ja-JP"/>
        </w:rPr>
        <w:t>summatīvo</w:t>
      </w:r>
      <w:proofErr w:type="spellEnd"/>
      <w:r w:rsidR="000854C4" w:rsidRPr="000854C4">
        <w:rPr>
          <w:color w:val="auto"/>
          <w:szCs w:val="24"/>
          <w:lang w:val="lv-LV" w:eastAsia="ja-JP"/>
        </w:rPr>
        <w:t xml:space="preserve"> vērtēšanas darbu plānu un ievieto to </w:t>
      </w:r>
      <w:proofErr w:type="spellStart"/>
      <w:r w:rsidR="000854C4" w:rsidRPr="000854C4">
        <w:rPr>
          <w:color w:val="auto"/>
          <w:szCs w:val="24"/>
          <w:lang w:val="lv-LV" w:eastAsia="ja-JP"/>
        </w:rPr>
        <w:t>skolvadības</w:t>
      </w:r>
      <w:proofErr w:type="spellEnd"/>
      <w:r w:rsidR="000854C4" w:rsidRPr="000854C4">
        <w:rPr>
          <w:color w:val="auto"/>
          <w:szCs w:val="24"/>
          <w:lang w:val="lv-LV" w:eastAsia="ja-JP"/>
        </w:rPr>
        <w:t xml:space="preserve"> sistēmā</w:t>
      </w:r>
      <w:r w:rsidR="000854C4">
        <w:rPr>
          <w:i/>
          <w:iCs/>
          <w:color w:val="auto"/>
          <w:szCs w:val="24"/>
          <w:lang w:val="lv-LV" w:eastAsia="ja-JP"/>
        </w:rPr>
        <w:t xml:space="preserve"> </w:t>
      </w:r>
      <w:proofErr w:type="spellStart"/>
      <w:r w:rsidR="000854C4">
        <w:rPr>
          <w:iCs/>
          <w:color w:val="auto"/>
          <w:szCs w:val="24"/>
          <w:lang w:val="lv-LV" w:eastAsia="ja-JP"/>
        </w:rPr>
        <w:t>E-klase</w:t>
      </w:r>
      <w:proofErr w:type="spellEnd"/>
      <w:r w:rsidR="000854C4">
        <w:rPr>
          <w:iCs/>
          <w:color w:val="auto"/>
          <w:szCs w:val="24"/>
          <w:lang w:val="lv-LV" w:eastAsia="ja-JP"/>
        </w:rPr>
        <w:t xml:space="preserve">. </w:t>
      </w:r>
      <w:proofErr w:type="spellStart"/>
      <w:r w:rsidR="000854C4" w:rsidRPr="000854C4">
        <w:rPr>
          <w:color w:val="auto"/>
          <w:szCs w:val="24"/>
          <w:lang w:val="lv-LV" w:eastAsia="ja-JP"/>
        </w:rPr>
        <w:t>Summatīvo</w:t>
      </w:r>
      <w:proofErr w:type="spellEnd"/>
      <w:r w:rsidR="000854C4" w:rsidRPr="000854C4">
        <w:rPr>
          <w:color w:val="auto"/>
          <w:szCs w:val="24"/>
          <w:lang w:val="lv-LV" w:eastAsia="ja-JP"/>
        </w:rPr>
        <w:t xml:space="preserve"> vērtēšanas darbu plānā norāda </w:t>
      </w:r>
      <w:proofErr w:type="spellStart"/>
      <w:r w:rsidR="000854C4" w:rsidRPr="000854C4">
        <w:rPr>
          <w:color w:val="auto"/>
          <w:szCs w:val="24"/>
          <w:lang w:val="lv-LV" w:eastAsia="ja-JP"/>
        </w:rPr>
        <w:t>summatīvās</w:t>
      </w:r>
      <w:proofErr w:type="spellEnd"/>
      <w:r w:rsidR="000854C4" w:rsidRPr="000854C4">
        <w:rPr>
          <w:color w:val="auto"/>
          <w:szCs w:val="24"/>
          <w:lang w:val="lv-LV" w:eastAsia="ja-JP"/>
        </w:rPr>
        <w:t xml:space="preserve"> vērtēšanas darbu norises datumu un:</w:t>
      </w:r>
    </w:p>
    <w:p w:rsidR="00F3305E" w:rsidRPr="00F3305E" w:rsidRDefault="00F3305E" w:rsidP="003F7165">
      <w:pPr>
        <w:pStyle w:val="Sarakstarindkop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auto"/>
          <w:szCs w:val="24"/>
          <w:lang w:val="lv-LV" w:eastAsia="ja-JP"/>
        </w:rPr>
      </w:pPr>
      <w:r>
        <w:rPr>
          <w:color w:val="auto"/>
          <w:szCs w:val="24"/>
          <w:lang w:val="lv-LV" w:eastAsia="ja-JP"/>
        </w:rPr>
        <w:t xml:space="preserve"> </w:t>
      </w:r>
      <w:r>
        <w:rPr>
          <w:color w:val="auto"/>
          <w:szCs w:val="24"/>
          <w:lang w:val="lv-LV" w:eastAsia="ja-JP"/>
        </w:rPr>
        <w:tab/>
      </w:r>
      <w:r w:rsidR="000854C4" w:rsidRPr="00F3305E">
        <w:rPr>
          <w:color w:val="auto"/>
          <w:szCs w:val="24"/>
          <w:lang w:val="lv-LV" w:eastAsia="ja-JP"/>
        </w:rPr>
        <w:t>1.–3. klasēm – tematus un</w:t>
      </w:r>
      <w:r w:rsidRPr="00F3305E">
        <w:rPr>
          <w:color w:val="auto"/>
          <w:szCs w:val="24"/>
          <w:lang w:val="lv-LV" w:eastAsia="ja-JP"/>
        </w:rPr>
        <w:t xml:space="preserve">  plānotos sasniedzamos rezultātus, kas tiek atspoguļoti liecībā;</w:t>
      </w:r>
      <w:r w:rsidR="000854C4" w:rsidRPr="00F3305E">
        <w:rPr>
          <w:color w:val="auto"/>
          <w:szCs w:val="24"/>
          <w:lang w:val="lv-LV" w:eastAsia="ja-JP"/>
        </w:rPr>
        <w:t xml:space="preserve"> </w:t>
      </w:r>
    </w:p>
    <w:p w:rsidR="000854C4" w:rsidRPr="00F3305E" w:rsidRDefault="00F3305E" w:rsidP="003F7165">
      <w:pPr>
        <w:pStyle w:val="Sarakstarindkop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auto"/>
          <w:szCs w:val="24"/>
          <w:lang w:val="lv-LV" w:eastAsia="ja-JP"/>
        </w:rPr>
      </w:pPr>
      <w:r>
        <w:rPr>
          <w:color w:val="auto"/>
          <w:szCs w:val="24"/>
          <w:lang w:val="lv-LV" w:eastAsia="ja-JP"/>
        </w:rPr>
        <w:t xml:space="preserve"> </w:t>
      </w:r>
      <w:r>
        <w:rPr>
          <w:color w:val="auto"/>
          <w:szCs w:val="24"/>
          <w:lang w:val="lv-LV" w:eastAsia="ja-JP"/>
        </w:rPr>
        <w:tab/>
      </w:r>
      <w:r w:rsidRPr="00F3305E">
        <w:rPr>
          <w:color w:val="auto"/>
          <w:szCs w:val="24"/>
          <w:lang w:val="lv-LV" w:eastAsia="ja-JP"/>
        </w:rPr>
        <w:t>4.–12. klasēm - tematu</w:t>
      </w:r>
      <w:r w:rsidR="00507A87">
        <w:rPr>
          <w:color w:val="auto"/>
          <w:szCs w:val="24"/>
          <w:lang w:val="lv-LV" w:eastAsia="ja-JP"/>
        </w:rPr>
        <w:t>s</w:t>
      </w:r>
      <w:r w:rsidRPr="00F3305E">
        <w:rPr>
          <w:color w:val="auto"/>
          <w:szCs w:val="24"/>
          <w:lang w:val="lv-LV" w:eastAsia="ja-JP"/>
        </w:rPr>
        <w:t xml:space="preserve">, katram darbam piešķirto svaru un sasniedzamos rezultātus. </w:t>
      </w:r>
      <w:r w:rsidR="000854C4" w:rsidRPr="00F3305E">
        <w:rPr>
          <w:color w:val="auto"/>
          <w:szCs w:val="24"/>
          <w:lang w:val="lv-LV" w:eastAsia="ja-JP"/>
        </w:rPr>
        <w:t xml:space="preserve"> </w:t>
      </w:r>
    </w:p>
    <w:p w:rsidR="000854C4" w:rsidRPr="000854C4" w:rsidRDefault="000854C4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0"/>
        <w:contextualSpacing/>
        <w:jc w:val="both"/>
        <w:rPr>
          <w:color w:val="auto"/>
          <w:szCs w:val="24"/>
          <w:highlight w:val="yellow"/>
          <w:lang w:val="lv-LV" w:eastAsia="ja-JP"/>
        </w:rPr>
      </w:pPr>
    </w:p>
    <w:p w:rsidR="000854C4" w:rsidRDefault="000854C4" w:rsidP="003F7165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>M</w:t>
      </w:r>
      <w:r>
        <w:rPr>
          <w:color w:val="auto"/>
          <w:szCs w:val="24"/>
          <w:lang w:val="lv-LV" w:eastAsia="ja-JP"/>
        </w:rPr>
        <w:t xml:space="preserve">ācību priekšmeta </w:t>
      </w:r>
      <w:r w:rsidR="00F3305E">
        <w:rPr>
          <w:color w:val="auto"/>
          <w:szCs w:val="24"/>
          <w:lang w:val="lv-LV" w:eastAsia="ja-JP"/>
        </w:rPr>
        <w:t xml:space="preserve">pedagogs līdz 20.septembrim </w:t>
      </w:r>
      <w:r w:rsidRPr="000854C4">
        <w:rPr>
          <w:color w:val="auto"/>
          <w:szCs w:val="24"/>
          <w:lang w:val="lv-LV" w:eastAsia="ja-JP"/>
        </w:rPr>
        <w:t xml:space="preserve">iepazīstina izglītojamos ar </w:t>
      </w:r>
      <w:proofErr w:type="spellStart"/>
      <w:r w:rsidRPr="000854C4">
        <w:rPr>
          <w:color w:val="auto"/>
          <w:szCs w:val="24"/>
          <w:lang w:val="lv-LV" w:eastAsia="ja-JP"/>
        </w:rPr>
        <w:t>summatīvo</w:t>
      </w:r>
      <w:proofErr w:type="spellEnd"/>
      <w:r w:rsidRPr="000854C4">
        <w:rPr>
          <w:color w:val="auto"/>
          <w:szCs w:val="24"/>
          <w:lang w:val="lv-LV" w:eastAsia="ja-JP"/>
        </w:rPr>
        <w:t xml:space="preserve"> vērtēšanas darbu veidiem, to skaitu, izpildes laiku un gada vērtējuma iegūšanas</w:t>
      </w:r>
      <w:r w:rsidR="00EC62B9">
        <w:rPr>
          <w:color w:val="auto"/>
          <w:szCs w:val="24"/>
          <w:lang w:val="lv-LV" w:eastAsia="ja-JP"/>
        </w:rPr>
        <w:t xml:space="preserve"> nosacījumiem mācību priekšmetā.</w:t>
      </w:r>
    </w:p>
    <w:p w:rsidR="00E86E8E" w:rsidRPr="00E86E8E" w:rsidRDefault="00E86E8E" w:rsidP="00280D78">
      <w:p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</w:p>
    <w:p w:rsidR="000854C4" w:rsidRDefault="000854C4" w:rsidP="003F7165">
      <w:pPr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 xml:space="preserve">Izmaiņas </w:t>
      </w:r>
      <w:proofErr w:type="spellStart"/>
      <w:r w:rsidRPr="000854C4">
        <w:rPr>
          <w:color w:val="auto"/>
          <w:szCs w:val="24"/>
          <w:lang w:val="lv-LV" w:eastAsia="ja-JP"/>
        </w:rPr>
        <w:t>summatīvo</w:t>
      </w:r>
      <w:proofErr w:type="spellEnd"/>
      <w:r w:rsidRPr="000854C4">
        <w:rPr>
          <w:color w:val="auto"/>
          <w:szCs w:val="24"/>
          <w:lang w:val="lv-LV" w:eastAsia="ja-JP"/>
        </w:rPr>
        <w:t xml:space="preserve"> vērtēšanas darbu grafikā tiek veiktas vismaz piecas darba dienas pirms plānotā </w:t>
      </w:r>
      <w:proofErr w:type="spellStart"/>
      <w:r w:rsidRPr="000854C4">
        <w:rPr>
          <w:color w:val="auto"/>
          <w:szCs w:val="24"/>
          <w:lang w:val="lv-LV" w:eastAsia="ja-JP"/>
        </w:rPr>
        <w:t>summatīvā</w:t>
      </w:r>
      <w:proofErr w:type="spellEnd"/>
      <w:r w:rsidRPr="000854C4">
        <w:rPr>
          <w:color w:val="auto"/>
          <w:szCs w:val="24"/>
          <w:lang w:val="lv-LV" w:eastAsia="ja-JP"/>
        </w:rPr>
        <w:t xml:space="preserve"> darba, par to informējot izglītojamos.</w:t>
      </w:r>
    </w:p>
    <w:p w:rsidR="00EC62B9" w:rsidRPr="00E86E8E" w:rsidRDefault="00EC62B9" w:rsidP="00280D78">
      <w:pPr>
        <w:spacing w:line="360" w:lineRule="auto"/>
        <w:ind w:left="0" w:firstLine="0"/>
        <w:rPr>
          <w:color w:val="auto"/>
          <w:szCs w:val="24"/>
          <w:lang w:val="lv-LV" w:eastAsia="ja-JP"/>
        </w:rPr>
      </w:pPr>
    </w:p>
    <w:p w:rsidR="00EC62B9" w:rsidRDefault="00EC62B9" w:rsidP="003F7165">
      <w:pPr>
        <w:pStyle w:val="Sarakstarindkopa"/>
        <w:numPr>
          <w:ilvl w:val="0"/>
          <w:numId w:val="1"/>
        </w:numPr>
        <w:spacing w:line="360" w:lineRule="auto"/>
        <w:ind w:left="0" w:right="46" w:firstLine="0"/>
        <w:jc w:val="both"/>
        <w:rPr>
          <w:lang w:val="lv-LV"/>
        </w:rPr>
      </w:pPr>
      <w:proofErr w:type="spellStart"/>
      <w:r w:rsidRPr="00EC62B9">
        <w:rPr>
          <w:lang w:val="lv-LV"/>
        </w:rPr>
        <w:t>Summatīvais</w:t>
      </w:r>
      <w:proofErr w:type="spellEnd"/>
      <w:r w:rsidRPr="00EC62B9">
        <w:rPr>
          <w:lang w:val="lv-LV"/>
        </w:rPr>
        <w:t xml:space="preserve"> vērtējums temata noslēgumā </w:t>
      </w:r>
      <w:r w:rsidR="00E86E8E">
        <w:rPr>
          <w:lang w:val="lv-LV"/>
        </w:rPr>
        <w:t xml:space="preserve">jebkurā mācību priekšmetā </w:t>
      </w:r>
      <w:r w:rsidRPr="00EC62B9">
        <w:rPr>
          <w:lang w:val="lv-LV"/>
        </w:rPr>
        <w:t>var būt arī komplekss un tikt veidots/summēts no tēmas apguves laikā veikto darbu novērtējumiem/iegūtajiem punktiem</w:t>
      </w:r>
      <w:r w:rsidR="00E86E8E">
        <w:rPr>
          <w:lang w:val="lv-LV"/>
        </w:rPr>
        <w:t>.</w:t>
      </w:r>
    </w:p>
    <w:p w:rsidR="00EC62B9" w:rsidRPr="00EC62B9" w:rsidRDefault="00EC62B9" w:rsidP="00280D78">
      <w:pPr>
        <w:pStyle w:val="Sarakstarindkopa"/>
        <w:spacing w:line="360" w:lineRule="auto"/>
        <w:ind w:left="0" w:right="46" w:firstLine="0"/>
        <w:jc w:val="both"/>
        <w:rPr>
          <w:lang w:val="lv-LV"/>
        </w:rPr>
      </w:pPr>
    </w:p>
    <w:p w:rsidR="00EC62B9" w:rsidRDefault="00EC62B9" w:rsidP="003F7165">
      <w:pPr>
        <w:pStyle w:val="Sarakstarindkopa"/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color w:val="auto"/>
          <w:szCs w:val="24"/>
          <w:lang w:val="lv-LV" w:eastAsia="lv-LV"/>
        </w:rPr>
      </w:pPr>
      <w:r w:rsidRPr="00E86E8E">
        <w:rPr>
          <w:color w:val="auto"/>
          <w:szCs w:val="24"/>
          <w:lang w:val="lv-LV"/>
        </w:rPr>
        <w:t xml:space="preserve">1.-5. klašu skolēniem dienā tiek plānots ne vairāk kā viens </w:t>
      </w:r>
      <w:proofErr w:type="spellStart"/>
      <w:r w:rsidR="00E86E8E">
        <w:rPr>
          <w:color w:val="auto"/>
          <w:szCs w:val="24"/>
          <w:lang w:val="lv-LV"/>
        </w:rPr>
        <w:t>summatīv</w:t>
      </w:r>
      <w:r w:rsidR="00507A87">
        <w:rPr>
          <w:color w:val="auto"/>
          <w:szCs w:val="24"/>
          <w:lang w:val="lv-LV"/>
        </w:rPr>
        <w:t>ās</w:t>
      </w:r>
      <w:proofErr w:type="spellEnd"/>
      <w:r w:rsidR="00507A87">
        <w:rPr>
          <w:color w:val="auto"/>
          <w:szCs w:val="24"/>
          <w:lang w:val="lv-LV"/>
        </w:rPr>
        <w:t xml:space="preserve"> vērtēšanas</w:t>
      </w:r>
      <w:r w:rsidR="00E86E8E">
        <w:rPr>
          <w:color w:val="auto"/>
          <w:szCs w:val="24"/>
          <w:lang w:val="lv-LV"/>
        </w:rPr>
        <w:t xml:space="preserve"> darbs</w:t>
      </w:r>
      <w:r w:rsidRPr="00E86E8E">
        <w:rPr>
          <w:color w:val="auto"/>
          <w:szCs w:val="24"/>
          <w:lang w:val="lv-LV"/>
        </w:rPr>
        <w:t xml:space="preserve">, bet 6.-9.klašu skolēniem ne vairāk kā divi </w:t>
      </w:r>
      <w:proofErr w:type="spellStart"/>
      <w:r w:rsidR="00E86E8E">
        <w:rPr>
          <w:color w:val="auto"/>
          <w:szCs w:val="24"/>
          <w:lang w:val="lv-LV"/>
        </w:rPr>
        <w:t>summatīv</w:t>
      </w:r>
      <w:r w:rsidR="00507A87">
        <w:rPr>
          <w:color w:val="auto"/>
          <w:szCs w:val="24"/>
          <w:lang w:val="lv-LV"/>
        </w:rPr>
        <w:t>ās</w:t>
      </w:r>
      <w:proofErr w:type="spellEnd"/>
      <w:r w:rsidR="00507A87">
        <w:rPr>
          <w:color w:val="auto"/>
          <w:szCs w:val="24"/>
          <w:lang w:val="lv-LV"/>
        </w:rPr>
        <w:t xml:space="preserve"> vērtēšanas</w:t>
      </w:r>
      <w:r w:rsidRPr="00E86E8E">
        <w:rPr>
          <w:color w:val="auto"/>
          <w:szCs w:val="24"/>
          <w:lang w:val="lv-LV"/>
        </w:rPr>
        <w:t xml:space="preserve"> darbi. </w:t>
      </w:r>
      <w:r w:rsidR="00E86E8E">
        <w:rPr>
          <w:color w:val="auto"/>
          <w:szCs w:val="24"/>
          <w:lang w:val="lv-LV"/>
        </w:rPr>
        <w:t xml:space="preserve">Speciālās pamatizglītības programmas izglītojamajiem ar garīgās attīstības traucējumiem (1.-9.klase) dienā tiek plānots ne vairāk kā viens </w:t>
      </w:r>
      <w:proofErr w:type="spellStart"/>
      <w:r w:rsidR="00E86E8E">
        <w:rPr>
          <w:color w:val="auto"/>
          <w:szCs w:val="24"/>
          <w:lang w:val="lv-LV"/>
        </w:rPr>
        <w:t>summatīv</w:t>
      </w:r>
      <w:r w:rsidR="00507A87">
        <w:rPr>
          <w:color w:val="auto"/>
          <w:szCs w:val="24"/>
          <w:lang w:val="lv-LV"/>
        </w:rPr>
        <w:t>ās</w:t>
      </w:r>
      <w:proofErr w:type="spellEnd"/>
      <w:r w:rsidR="00507A87">
        <w:rPr>
          <w:color w:val="auto"/>
          <w:szCs w:val="24"/>
          <w:lang w:val="lv-LV"/>
        </w:rPr>
        <w:t xml:space="preserve"> vērtēšanas</w:t>
      </w:r>
      <w:r w:rsidR="00E86E8E">
        <w:rPr>
          <w:color w:val="auto"/>
          <w:szCs w:val="24"/>
          <w:lang w:val="lv-LV"/>
        </w:rPr>
        <w:t xml:space="preserve"> darbs.  </w:t>
      </w:r>
    </w:p>
    <w:p w:rsidR="00EC62B9" w:rsidRPr="00E86E8E" w:rsidRDefault="00EC62B9" w:rsidP="00280D78">
      <w:pPr>
        <w:spacing w:line="360" w:lineRule="auto"/>
        <w:ind w:left="0" w:firstLine="0"/>
        <w:rPr>
          <w:color w:val="auto"/>
          <w:szCs w:val="24"/>
          <w:lang w:val="lv-LV" w:eastAsia="lv-LV"/>
        </w:rPr>
      </w:pPr>
    </w:p>
    <w:p w:rsidR="00EC62B9" w:rsidRDefault="00EC62B9" w:rsidP="003F7165">
      <w:pPr>
        <w:pStyle w:val="Sarakstarindkopa"/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color w:val="auto"/>
          <w:szCs w:val="24"/>
          <w:lang w:val="lv-LV" w:eastAsia="lv-LV"/>
        </w:rPr>
      </w:pPr>
      <w:r w:rsidRPr="00EC62B9">
        <w:rPr>
          <w:color w:val="auto"/>
          <w:szCs w:val="24"/>
          <w:lang w:val="lv-LV"/>
        </w:rPr>
        <w:lastRenderedPageBreak/>
        <w:t xml:space="preserve">Pirms katra </w:t>
      </w:r>
      <w:proofErr w:type="spellStart"/>
      <w:r w:rsidR="00507A87">
        <w:rPr>
          <w:color w:val="auto"/>
          <w:szCs w:val="24"/>
          <w:lang w:val="lv-LV"/>
        </w:rPr>
        <w:t>summatīvās</w:t>
      </w:r>
      <w:proofErr w:type="spellEnd"/>
      <w:r w:rsidRPr="00EC62B9">
        <w:rPr>
          <w:color w:val="auto"/>
          <w:szCs w:val="24"/>
          <w:lang w:val="lv-LV"/>
        </w:rPr>
        <w:t xml:space="preserve"> vērtēšanas darba mācību priekšmeta pedagogs informē skolēnu</w:t>
      </w:r>
      <w:r w:rsidR="00280D78">
        <w:rPr>
          <w:color w:val="auto"/>
          <w:szCs w:val="24"/>
          <w:lang w:val="lv-LV"/>
        </w:rPr>
        <w:t>s</w:t>
      </w:r>
      <w:r w:rsidRPr="00EC62B9">
        <w:rPr>
          <w:color w:val="auto"/>
          <w:szCs w:val="24"/>
          <w:lang w:val="lv-LV"/>
        </w:rPr>
        <w:t xml:space="preserve"> par plānoto sasniedzamo rezultātu, darbam piešķirto svaru, iekļautajām </w:t>
      </w:r>
      <w:proofErr w:type="spellStart"/>
      <w:r w:rsidRPr="00EC62B9">
        <w:rPr>
          <w:color w:val="auto"/>
          <w:szCs w:val="24"/>
          <w:lang w:val="lv-LV"/>
        </w:rPr>
        <w:t>apakštēmām</w:t>
      </w:r>
      <w:proofErr w:type="spellEnd"/>
      <w:r w:rsidRPr="00EC62B9">
        <w:rPr>
          <w:color w:val="auto"/>
          <w:szCs w:val="24"/>
          <w:lang w:val="lv-LV"/>
        </w:rPr>
        <w:t xml:space="preserve">. Šī informācija jāatspoguļo E-klases dienasgrāmatā ne vēlāk kā nedēļu pirms plānotā pārbaudes darba. </w:t>
      </w:r>
    </w:p>
    <w:p w:rsidR="00E86E8E" w:rsidRPr="00EC62B9" w:rsidRDefault="00E86E8E" w:rsidP="00280D78">
      <w:pPr>
        <w:pStyle w:val="Sarakstarindkopa"/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color w:val="auto"/>
          <w:szCs w:val="24"/>
          <w:lang w:val="lv-LV" w:eastAsia="lv-LV"/>
        </w:rPr>
      </w:pPr>
    </w:p>
    <w:p w:rsidR="00EC62B9" w:rsidRDefault="00EC62B9" w:rsidP="003F7165">
      <w:pPr>
        <w:pStyle w:val="Sarakstarindkopa"/>
        <w:numPr>
          <w:ilvl w:val="0"/>
          <w:numId w:val="1"/>
        </w:numPr>
        <w:suppressAutoHyphens/>
        <w:autoSpaceDN w:val="0"/>
        <w:spacing w:after="0" w:line="360" w:lineRule="auto"/>
        <w:ind w:left="0" w:firstLine="0"/>
        <w:jc w:val="both"/>
        <w:textAlignment w:val="baseline"/>
        <w:rPr>
          <w:szCs w:val="24"/>
          <w:lang w:val="lv-LV" w:eastAsia="lv-LV"/>
        </w:rPr>
      </w:pPr>
      <w:r w:rsidRPr="00EC62B9">
        <w:rPr>
          <w:szCs w:val="24"/>
          <w:lang w:val="lv-LV"/>
        </w:rPr>
        <w:t>Mācību priekšmeta pedagogs pielāgo mācību snieguma vērtēšanu skolēnu dažādajām mācīšanās vajadzībām, piemēram, laika dalījumam un ilgumam, videi, skolēna snieguma demonstrēšanas veidam, piekļuvei vērtēšanas darbam.</w:t>
      </w:r>
    </w:p>
    <w:p w:rsidR="000854C4" w:rsidRPr="000854C4" w:rsidRDefault="000854C4" w:rsidP="00280D78">
      <w:p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</w:p>
    <w:p w:rsidR="000854C4" w:rsidRPr="000854C4" w:rsidRDefault="000854C4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center"/>
        <w:rPr>
          <w:b/>
          <w:bCs/>
          <w:color w:val="auto"/>
          <w:sz w:val="28"/>
          <w:szCs w:val="28"/>
          <w:lang w:val="lv-LV" w:eastAsia="ja-JP"/>
        </w:rPr>
      </w:pPr>
      <w:r w:rsidRPr="000854C4">
        <w:rPr>
          <w:b/>
          <w:bCs/>
          <w:color w:val="auto"/>
          <w:sz w:val="28"/>
          <w:szCs w:val="28"/>
          <w:lang w:val="lv-LV" w:eastAsia="ja-JP"/>
        </w:rPr>
        <w:t xml:space="preserve">III Mācību sasniegumu vērtējumu atspoguļošana un </w:t>
      </w:r>
      <w:r w:rsidRPr="000854C4">
        <w:rPr>
          <w:b/>
          <w:bCs/>
          <w:color w:val="auto"/>
          <w:sz w:val="28"/>
          <w:szCs w:val="28"/>
          <w:lang w:val="lv-LV" w:eastAsia="ja-JP"/>
        </w:rPr>
        <w:br/>
        <w:t>vērtēšanas organizēšana</w:t>
      </w:r>
    </w:p>
    <w:p w:rsidR="000854C4" w:rsidRPr="000854C4" w:rsidRDefault="000854C4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center"/>
        <w:rPr>
          <w:color w:val="auto"/>
          <w:szCs w:val="24"/>
          <w:lang w:val="en-GB" w:eastAsia="ja-JP"/>
        </w:rPr>
      </w:pPr>
    </w:p>
    <w:p w:rsidR="000854C4" w:rsidRPr="000854C4" w:rsidRDefault="000854C4" w:rsidP="003F716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proofErr w:type="spellStart"/>
      <w:r w:rsidRPr="000854C4">
        <w:rPr>
          <w:color w:val="auto"/>
          <w:szCs w:val="24"/>
          <w:lang w:val="lv-LV" w:eastAsia="ja-JP"/>
        </w:rPr>
        <w:t>Skolvadības</w:t>
      </w:r>
      <w:proofErr w:type="spellEnd"/>
      <w:r w:rsidRPr="000854C4">
        <w:rPr>
          <w:color w:val="auto"/>
          <w:szCs w:val="24"/>
          <w:lang w:val="lv-LV" w:eastAsia="ja-JP"/>
        </w:rPr>
        <w:t xml:space="preserve"> sistēmā </w:t>
      </w:r>
      <w:proofErr w:type="spellStart"/>
      <w:r w:rsidRPr="000854C4">
        <w:rPr>
          <w:color w:val="auto"/>
          <w:szCs w:val="24"/>
          <w:lang w:val="lv-LV" w:eastAsia="ja-JP"/>
        </w:rPr>
        <w:t>formatīvo</w:t>
      </w:r>
      <w:proofErr w:type="spellEnd"/>
      <w:r w:rsidRPr="000854C4">
        <w:rPr>
          <w:color w:val="auto"/>
          <w:szCs w:val="24"/>
          <w:lang w:val="lv-LV" w:eastAsia="ja-JP"/>
        </w:rPr>
        <w:t xml:space="preserve"> vērtējumu atspoguļo</w:t>
      </w:r>
      <w:r w:rsidR="00F3305E">
        <w:rPr>
          <w:color w:val="auto"/>
          <w:szCs w:val="24"/>
          <w:lang w:val="lv-LV" w:eastAsia="ja-JP"/>
        </w:rPr>
        <w:t xml:space="preserve"> </w:t>
      </w:r>
      <w:r w:rsidR="00F3305E" w:rsidRPr="00F3305E">
        <w:rPr>
          <w:color w:val="auto"/>
          <w:szCs w:val="24"/>
          <w:lang w:val="lv-LV" w:eastAsia="ja-JP"/>
        </w:rPr>
        <w:t>vismaz vienu</w:t>
      </w:r>
      <w:r w:rsidR="00F3305E">
        <w:rPr>
          <w:color w:val="auto"/>
          <w:szCs w:val="24"/>
          <w:lang w:val="lv-LV" w:eastAsia="ja-JP"/>
        </w:rPr>
        <w:t xml:space="preserve"> </w:t>
      </w:r>
      <w:r w:rsidRPr="000854C4">
        <w:rPr>
          <w:color w:val="auto"/>
          <w:szCs w:val="24"/>
          <w:lang w:val="lv-LV" w:eastAsia="ja-JP"/>
        </w:rPr>
        <w:t xml:space="preserve">reizi pirms plānotā </w:t>
      </w:r>
      <w:proofErr w:type="spellStart"/>
      <w:r w:rsidRPr="000854C4">
        <w:rPr>
          <w:color w:val="auto"/>
          <w:szCs w:val="24"/>
          <w:lang w:val="lv-LV" w:eastAsia="ja-JP"/>
        </w:rPr>
        <w:t>summatīvā</w:t>
      </w:r>
      <w:r w:rsidR="00F3305E">
        <w:rPr>
          <w:color w:val="auto"/>
          <w:szCs w:val="24"/>
          <w:lang w:val="lv-LV" w:eastAsia="ja-JP"/>
        </w:rPr>
        <w:t>s</w:t>
      </w:r>
      <w:proofErr w:type="spellEnd"/>
      <w:r w:rsidR="00F3305E">
        <w:rPr>
          <w:color w:val="auto"/>
          <w:szCs w:val="24"/>
          <w:lang w:val="lv-LV" w:eastAsia="ja-JP"/>
        </w:rPr>
        <w:t xml:space="preserve"> vērtēšanas darba, izsakot to “%”.</w:t>
      </w:r>
    </w:p>
    <w:p w:rsidR="000854C4" w:rsidRPr="000854C4" w:rsidRDefault="000854C4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</w:p>
    <w:p w:rsidR="000854C4" w:rsidRPr="000854C4" w:rsidRDefault="00A40B13" w:rsidP="003F716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proofErr w:type="spellStart"/>
      <w:r>
        <w:rPr>
          <w:color w:val="auto"/>
          <w:szCs w:val="24"/>
          <w:lang w:val="lv-LV" w:eastAsia="ja-JP"/>
        </w:rPr>
        <w:t>Summatīvajā</w:t>
      </w:r>
      <w:proofErr w:type="spellEnd"/>
      <w:r>
        <w:rPr>
          <w:color w:val="auto"/>
          <w:szCs w:val="24"/>
          <w:lang w:val="lv-LV" w:eastAsia="ja-JP"/>
        </w:rPr>
        <w:t xml:space="preserve"> vērtēšanā:</w:t>
      </w:r>
    </w:p>
    <w:p w:rsidR="000854C4" w:rsidRPr="00A40B13" w:rsidRDefault="000854C4" w:rsidP="003F7165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rFonts w:eastAsia="MS Mincho"/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>1.–3. klasē vērtējumu izsaka apguves līmeņos: sācis apgūt – “S”, turpina apgūt –</w:t>
      </w:r>
      <w:r w:rsidRPr="000854C4">
        <w:rPr>
          <w:rFonts w:eastAsia="MS Mincho"/>
          <w:color w:val="auto"/>
          <w:szCs w:val="24"/>
          <w:lang w:val="lv-LV" w:eastAsia="ja-JP"/>
        </w:rPr>
        <w:t xml:space="preserve"> </w:t>
      </w:r>
      <w:r w:rsidRPr="000854C4">
        <w:rPr>
          <w:color w:val="auto"/>
          <w:szCs w:val="24"/>
          <w:lang w:val="lv-LV" w:eastAsia="ja-JP"/>
        </w:rPr>
        <w:t>“T”, apguvis – “A”, apguvis padziļināti – “P”, izmantojot vienotas vērtēšanas kritēriju</w:t>
      </w:r>
      <w:r w:rsidRPr="000854C4">
        <w:rPr>
          <w:rFonts w:eastAsia="MS Mincho"/>
          <w:color w:val="auto"/>
          <w:szCs w:val="24"/>
          <w:lang w:val="lv-LV" w:eastAsia="ja-JP"/>
        </w:rPr>
        <w:t xml:space="preserve"> </w:t>
      </w:r>
      <w:r w:rsidRPr="000854C4">
        <w:rPr>
          <w:color w:val="auto"/>
          <w:szCs w:val="24"/>
          <w:lang w:val="lv-LV" w:eastAsia="ja-JP"/>
        </w:rPr>
        <w:t>grupas;</w:t>
      </w:r>
    </w:p>
    <w:p w:rsidR="00A40B13" w:rsidRDefault="00A40B13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color w:val="auto"/>
          <w:szCs w:val="24"/>
          <w:lang w:val="lv-LV" w:eastAsia="ja-JP"/>
        </w:rPr>
      </w:pPr>
      <w:r w:rsidRPr="00A40B13">
        <w:rPr>
          <w:noProof/>
          <w:color w:val="auto"/>
          <w:szCs w:val="24"/>
          <w:lang w:val="lv-LV" w:eastAsia="lv-LV"/>
        </w:rPr>
        <w:drawing>
          <wp:anchor distT="0" distB="0" distL="114300" distR="114300" simplePos="0" relativeHeight="251658240" behindDoc="1" locked="0" layoutInCell="1" allowOverlap="1" wp14:anchorId="5D3B532E" wp14:editId="47F2EB52">
            <wp:simplePos x="0" y="0"/>
            <wp:positionH relativeFrom="column">
              <wp:posOffset>1530350</wp:posOffset>
            </wp:positionH>
            <wp:positionV relativeFrom="paragraph">
              <wp:posOffset>81280</wp:posOffset>
            </wp:positionV>
            <wp:extent cx="2895851" cy="1272650"/>
            <wp:effectExtent l="0" t="0" r="0" b="3810"/>
            <wp:wrapTight wrapText="bothSides">
              <wp:wrapPolygon edited="0">
                <wp:start x="0" y="0"/>
                <wp:lineTo x="0" y="21341"/>
                <wp:lineTo x="21458" y="21341"/>
                <wp:lineTo x="21458" y="0"/>
                <wp:lineTo x="0" y="0"/>
              </wp:wrapPolygon>
            </wp:wrapTight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851" cy="1272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0B13" w:rsidRDefault="00A40B13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color w:val="auto"/>
          <w:szCs w:val="24"/>
          <w:lang w:val="lv-LV" w:eastAsia="ja-JP"/>
        </w:rPr>
      </w:pPr>
    </w:p>
    <w:p w:rsidR="00A40B13" w:rsidRDefault="00A40B13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color w:val="auto"/>
          <w:szCs w:val="24"/>
          <w:lang w:val="lv-LV" w:eastAsia="ja-JP"/>
        </w:rPr>
      </w:pPr>
    </w:p>
    <w:p w:rsidR="00A40B13" w:rsidRDefault="00A40B13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color w:val="auto"/>
          <w:szCs w:val="24"/>
          <w:lang w:val="lv-LV" w:eastAsia="ja-JP"/>
        </w:rPr>
      </w:pPr>
    </w:p>
    <w:p w:rsidR="00A40B13" w:rsidRDefault="00A40B13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color w:val="auto"/>
          <w:szCs w:val="24"/>
          <w:lang w:val="lv-LV" w:eastAsia="ja-JP"/>
        </w:rPr>
      </w:pPr>
    </w:p>
    <w:p w:rsidR="00A40B13" w:rsidRDefault="00A40B13" w:rsidP="00944B3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</w:p>
    <w:p w:rsidR="00944B32" w:rsidRPr="000854C4" w:rsidRDefault="00944B32" w:rsidP="00944B3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</w:p>
    <w:p w:rsidR="000854C4" w:rsidRPr="00A40B13" w:rsidRDefault="008B3B08" w:rsidP="003F7165">
      <w:pPr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rFonts w:eastAsia="MS Mincho"/>
          <w:color w:val="auto"/>
          <w:szCs w:val="24"/>
          <w:lang w:val="lv-LV" w:eastAsia="ja-JP"/>
        </w:rPr>
      </w:pPr>
      <w:r w:rsidRPr="008B3B08">
        <w:rPr>
          <w:noProof/>
          <w:color w:val="auto"/>
          <w:szCs w:val="24"/>
          <w:lang w:val="lv-LV" w:eastAsia="lv-LV"/>
        </w:rPr>
        <w:drawing>
          <wp:anchor distT="0" distB="0" distL="114300" distR="114300" simplePos="0" relativeHeight="251659264" behindDoc="1" locked="0" layoutInCell="1" allowOverlap="1" wp14:anchorId="73BC7212" wp14:editId="1F710285">
            <wp:simplePos x="0" y="0"/>
            <wp:positionH relativeFrom="column">
              <wp:posOffset>124460</wp:posOffset>
            </wp:positionH>
            <wp:positionV relativeFrom="paragraph">
              <wp:posOffset>544830</wp:posOffset>
            </wp:positionV>
            <wp:extent cx="5806943" cy="1287892"/>
            <wp:effectExtent l="0" t="0" r="3810" b="7620"/>
            <wp:wrapTight wrapText="bothSides">
              <wp:wrapPolygon edited="0">
                <wp:start x="0" y="0"/>
                <wp:lineTo x="0" y="21408"/>
                <wp:lineTo x="21543" y="21408"/>
                <wp:lineTo x="21543" y="0"/>
                <wp:lineTo x="0" y="0"/>
              </wp:wrapPolygon>
            </wp:wrapTight>
            <wp:docPr id="3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6943" cy="1287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0437">
        <w:rPr>
          <w:color w:val="auto"/>
          <w:szCs w:val="24"/>
          <w:lang w:val="lv-LV" w:eastAsia="ja-JP"/>
        </w:rPr>
        <w:t>4.–9</w:t>
      </w:r>
      <w:r w:rsidR="000854C4" w:rsidRPr="000854C4">
        <w:rPr>
          <w:color w:val="auto"/>
          <w:szCs w:val="24"/>
          <w:lang w:val="lv-LV" w:eastAsia="ja-JP"/>
        </w:rPr>
        <w:t>. klasē izglītojamo mācību sasniegumu vērtējumu izsaka ballēs no 1 līdz 10,</w:t>
      </w:r>
      <w:r w:rsidR="000854C4" w:rsidRPr="000854C4">
        <w:rPr>
          <w:rFonts w:eastAsia="MS Mincho"/>
          <w:color w:val="auto"/>
          <w:szCs w:val="24"/>
          <w:lang w:val="lv-LV" w:eastAsia="ja-JP"/>
        </w:rPr>
        <w:t xml:space="preserve"> </w:t>
      </w:r>
      <w:r w:rsidR="000854C4" w:rsidRPr="000854C4">
        <w:rPr>
          <w:color w:val="auto"/>
          <w:szCs w:val="24"/>
          <w:lang w:val="lv-LV" w:eastAsia="ja-JP"/>
        </w:rPr>
        <w:t>piemērojot  vienotu vērtēšanas skalu.</w:t>
      </w:r>
    </w:p>
    <w:p w:rsidR="000854C4" w:rsidRPr="000854C4" w:rsidRDefault="000854C4" w:rsidP="00280D78">
      <w:pPr>
        <w:spacing w:after="0" w:line="360" w:lineRule="auto"/>
        <w:ind w:left="0" w:firstLine="0"/>
        <w:jc w:val="both"/>
        <w:rPr>
          <w:color w:val="auto"/>
          <w:sz w:val="20"/>
          <w:szCs w:val="20"/>
          <w:lang w:val="lv-LV" w:eastAsia="ja-JP"/>
        </w:rPr>
      </w:pPr>
    </w:p>
    <w:p w:rsidR="00776108" w:rsidRPr="00776108" w:rsidRDefault="00776108" w:rsidP="00280D78">
      <w:pPr>
        <w:pStyle w:val="Sarakstarindkopa"/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0"/>
        <w:jc w:val="both"/>
        <w:rPr>
          <w:rFonts w:eastAsia="MS Mincho"/>
          <w:color w:val="auto"/>
          <w:szCs w:val="24"/>
          <w:lang w:val="lv-LV" w:eastAsia="ja-JP"/>
        </w:rPr>
      </w:pPr>
    </w:p>
    <w:p w:rsidR="00776108" w:rsidRPr="00776108" w:rsidRDefault="00776108" w:rsidP="003F7165">
      <w:pPr>
        <w:pStyle w:val="Sarakstarindkop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rFonts w:eastAsia="MS Mincho"/>
          <w:color w:val="auto"/>
          <w:szCs w:val="24"/>
          <w:lang w:val="lv-LV" w:eastAsia="ja-JP"/>
        </w:rPr>
      </w:pPr>
      <w:r w:rsidRPr="00776108">
        <w:rPr>
          <w:rFonts w:eastAsia="MS Mincho"/>
          <w:color w:val="auto"/>
          <w:szCs w:val="24"/>
          <w:lang w:val="lv-LV" w:eastAsia="ja-JP"/>
        </w:rPr>
        <w:lastRenderedPageBreak/>
        <w:t xml:space="preserve">Skolēna gada vērtējums mācību priekšmetos tiek izlikts, ņemot vērā visus semestrī saņemtos </w:t>
      </w:r>
      <w:proofErr w:type="spellStart"/>
      <w:r w:rsidRPr="00776108">
        <w:rPr>
          <w:rFonts w:eastAsia="MS Mincho"/>
          <w:color w:val="auto"/>
          <w:szCs w:val="24"/>
          <w:lang w:val="lv-LV" w:eastAsia="ja-JP"/>
        </w:rPr>
        <w:t>summatīvos</w:t>
      </w:r>
      <w:proofErr w:type="spellEnd"/>
      <w:r w:rsidRPr="00776108">
        <w:rPr>
          <w:rFonts w:eastAsia="MS Mincho"/>
          <w:color w:val="auto"/>
          <w:szCs w:val="24"/>
          <w:lang w:val="lv-LV" w:eastAsia="ja-JP"/>
        </w:rPr>
        <w:t xml:space="preserve"> vērtējumus un to noteikto svaru.</w:t>
      </w:r>
    </w:p>
    <w:p w:rsidR="00776108" w:rsidRPr="00776108" w:rsidRDefault="00776108" w:rsidP="00280D78">
      <w:pPr>
        <w:pStyle w:val="Sarakstarindkopa"/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2" w:firstLine="0"/>
        <w:jc w:val="both"/>
        <w:rPr>
          <w:rFonts w:eastAsia="MS Mincho"/>
          <w:color w:val="auto"/>
          <w:szCs w:val="24"/>
          <w:lang w:val="lv-LV" w:eastAsia="ja-JP"/>
        </w:rPr>
      </w:pPr>
    </w:p>
    <w:p w:rsidR="000854C4" w:rsidRPr="00776108" w:rsidRDefault="00EA0437" w:rsidP="003F7165">
      <w:pPr>
        <w:pStyle w:val="Sarakstarindkop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rFonts w:eastAsia="MS Mincho"/>
          <w:color w:val="auto"/>
          <w:szCs w:val="24"/>
          <w:lang w:val="lv-LV" w:eastAsia="ja-JP"/>
        </w:rPr>
      </w:pPr>
      <w:r w:rsidRPr="00776108">
        <w:rPr>
          <w:color w:val="auto"/>
          <w:szCs w:val="24"/>
          <w:lang w:val="lv-LV" w:eastAsia="ja-JP"/>
        </w:rPr>
        <w:t>4.–9</w:t>
      </w:r>
      <w:r w:rsidR="000854C4" w:rsidRPr="00776108">
        <w:rPr>
          <w:color w:val="auto"/>
          <w:szCs w:val="24"/>
          <w:lang w:val="lv-LV" w:eastAsia="ja-JP"/>
        </w:rPr>
        <w:t xml:space="preserve">. klasē </w:t>
      </w:r>
      <w:proofErr w:type="spellStart"/>
      <w:r w:rsidR="000854C4" w:rsidRPr="00776108">
        <w:rPr>
          <w:color w:val="auto"/>
          <w:szCs w:val="24"/>
          <w:lang w:val="lv-LV" w:eastAsia="ja-JP"/>
        </w:rPr>
        <w:t>summatīvais</w:t>
      </w:r>
      <w:proofErr w:type="spellEnd"/>
      <w:r w:rsidR="000854C4" w:rsidRPr="00776108">
        <w:rPr>
          <w:color w:val="auto"/>
          <w:szCs w:val="24"/>
          <w:lang w:val="lv-LV" w:eastAsia="ja-JP"/>
        </w:rPr>
        <w:t xml:space="preserve"> vērtējums</w:t>
      </w:r>
      <w:r w:rsidRPr="00776108">
        <w:rPr>
          <w:color w:val="auto"/>
          <w:szCs w:val="24"/>
          <w:lang w:val="lv-LV" w:eastAsia="ja-JP"/>
        </w:rPr>
        <w:t xml:space="preserve"> gadā</w:t>
      </w:r>
      <w:r w:rsidR="000854C4" w:rsidRPr="00776108">
        <w:rPr>
          <w:color w:val="auto"/>
          <w:szCs w:val="24"/>
          <w:lang w:val="lv-LV" w:eastAsia="ja-JP"/>
        </w:rPr>
        <w:t xml:space="preserve"> tiek noteikts kā vesels skaitlis; j</w:t>
      </w:r>
      <w:r w:rsidR="00F3305E">
        <w:rPr>
          <w:color w:val="auto"/>
          <w:szCs w:val="24"/>
          <w:lang w:val="lv-LV" w:eastAsia="ja-JP"/>
        </w:rPr>
        <w:t xml:space="preserve">a aiz komata esošais skaitlis ir </w:t>
      </w:r>
      <w:r w:rsidR="000854C4" w:rsidRPr="00F3305E">
        <w:rPr>
          <w:color w:val="auto"/>
          <w:szCs w:val="24"/>
          <w:lang w:val="lv-LV" w:eastAsia="ja-JP"/>
        </w:rPr>
        <w:t>0,5</w:t>
      </w:r>
      <w:r w:rsidRPr="00F3305E">
        <w:rPr>
          <w:color w:val="auto"/>
          <w:szCs w:val="24"/>
          <w:lang w:val="lv-LV" w:eastAsia="ja-JP"/>
        </w:rPr>
        <w:t>1</w:t>
      </w:r>
      <w:r w:rsidR="000854C4" w:rsidRPr="00F3305E">
        <w:rPr>
          <w:color w:val="auto"/>
          <w:szCs w:val="24"/>
          <w:lang w:val="lv-LV" w:eastAsia="ja-JP"/>
        </w:rPr>
        <w:t xml:space="preserve"> vai lielāks, </w:t>
      </w:r>
      <w:r w:rsidR="000854C4" w:rsidRPr="00776108">
        <w:rPr>
          <w:color w:val="auto"/>
          <w:szCs w:val="24"/>
          <w:lang w:val="lv-LV" w:eastAsia="ja-JP"/>
        </w:rPr>
        <w:t xml:space="preserve"> vērtējumu paaugstina līdz nākamajam veselajam skaitlim; j</w:t>
      </w:r>
      <w:r w:rsidR="00F3305E">
        <w:rPr>
          <w:color w:val="auto"/>
          <w:szCs w:val="24"/>
          <w:lang w:val="lv-LV" w:eastAsia="ja-JP"/>
        </w:rPr>
        <w:t xml:space="preserve">a aiz komata esošais skaitlis ir </w:t>
      </w:r>
      <w:r w:rsidR="000854C4" w:rsidRPr="00F3305E">
        <w:rPr>
          <w:color w:val="auto"/>
          <w:szCs w:val="24"/>
          <w:lang w:val="lv-LV" w:eastAsia="ja-JP"/>
        </w:rPr>
        <w:t>mazāks par 0,5</w:t>
      </w:r>
      <w:r w:rsidRPr="00F3305E">
        <w:rPr>
          <w:color w:val="auto"/>
          <w:szCs w:val="24"/>
          <w:lang w:val="lv-LV" w:eastAsia="ja-JP"/>
        </w:rPr>
        <w:t>1</w:t>
      </w:r>
      <w:r w:rsidR="000854C4" w:rsidRPr="00F3305E">
        <w:rPr>
          <w:color w:val="auto"/>
          <w:szCs w:val="24"/>
          <w:lang w:val="lv-LV" w:eastAsia="ja-JP"/>
        </w:rPr>
        <w:t xml:space="preserve">, </w:t>
      </w:r>
      <w:r w:rsidR="000854C4" w:rsidRPr="00776108">
        <w:rPr>
          <w:color w:val="auto"/>
          <w:szCs w:val="24"/>
          <w:lang w:val="lv-LV" w:eastAsia="ja-JP"/>
        </w:rPr>
        <w:t>vērtējumu n</w:t>
      </w:r>
      <w:r w:rsidRPr="00776108">
        <w:rPr>
          <w:color w:val="auto"/>
          <w:szCs w:val="24"/>
          <w:lang w:val="lv-LV" w:eastAsia="ja-JP"/>
        </w:rPr>
        <w:t>osaka zemākajā veselajā skaitlī.</w:t>
      </w:r>
    </w:p>
    <w:p w:rsidR="00EA0437" w:rsidRPr="000854C4" w:rsidRDefault="00EA0437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contextualSpacing/>
        <w:jc w:val="both"/>
        <w:rPr>
          <w:rFonts w:eastAsia="MS Mincho"/>
          <w:color w:val="auto"/>
          <w:szCs w:val="24"/>
          <w:lang w:val="lv-LV" w:eastAsia="ja-JP"/>
        </w:rPr>
      </w:pPr>
    </w:p>
    <w:p w:rsidR="000854C4" w:rsidRPr="000854C4" w:rsidRDefault="000854C4" w:rsidP="003F7165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 xml:space="preserve">Ievadot </w:t>
      </w:r>
      <w:proofErr w:type="spellStart"/>
      <w:r w:rsidRPr="000854C4">
        <w:rPr>
          <w:color w:val="auto"/>
          <w:szCs w:val="24"/>
          <w:lang w:val="lv-LV" w:eastAsia="ja-JP"/>
        </w:rPr>
        <w:t>skolvadības</w:t>
      </w:r>
      <w:proofErr w:type="spellEnd"/>
      <w:r w:rsidRPr="000854C4">
        <w:rPr>
          <w:color w:val="auto"/>
          <w:szCs w:val="24"/>
          <w:lang w:val="lv-LV" w:eastAsia="ja-JP"/>
        </w:rPr>
        <w:t xml:space="preserve"> sistēmā informāciju par </w:t>
      </w:r>
      <w:proofErr w:type="spellStart"/>
      <w:r w:rsidRPr="000854C4">
        <w:rPr>
          <w:color w:val="auto"/>
          <w:szCs w:val="24"/>
          <w:lang w:val="lv-LV" w:eastAsia="ja-JP"/>
        </w:rPr>
        <w:t>summatīvās</w:t>
      </w:r>
      <w:proofErr w:type="spellEnd"/>
      <w:r w:rsidRPr="000854C4">
        <w:rPr>
          <w:color w:val="auto"/>
          <w:szCs w:val="24"/>
          <w:lang w:val="lv-LV" w:eastAsia="ja-JP"/>
        </w:rPr>
        <w:t xml:space="preserve"> vērtēšanas darbu, pedagogs norāda vērtēšanas kritērijus un maksimāli iegūstamo punktu skaitu par katru uzdevumu vai </w:t>
      </w:r>
      <w:r w:rsidRPr="000854C4">
        <w:rPr>
          <w:color w:val="auto"/>
          <w:szCs w:val="24"/>
          <w:lang w:val="lv-LV" w:eastAsia="ja-JP"/>
        </w:rPr>
        <w:br/>
        <w:t>1.–3. klasēs pievieno snieguma līmeņa aprakstu.</w:t>
      </w:r>
    </w:p>
    <w:p w:rsidR="000854C4" w:rsidRPr="000854C4" w:rsidRDefault="000854C4" w:rsidP="00280D78">
      <w:pP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</w:p>
    <w:p w:rsidR="00EA0437" w:rsidRPr="00EA0437" w:rsidRDefault="000854C4" w:rsidP="003F7165">
      <w:pPr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>Apzīmējumu “</w:t>
      </w:r>
      <w:proofErr w:type="spellStart"/>
      <w:r w:rsidRPr="000854C4">
        <w:rPr>
          <w:color w:val="auto"/>
          <w:szCs w:val="24"/>
          <w:lang w:val="lv-LV" w:eastAsia="ja-JP"/>
        </w:rPr>
        <w:t>nv</w:t>
      </w:r>
      <w:proofErr w:type="spellEnd"/>
      <w:r w:rsidRPr="000854C4">
        <w:rPr>
          <w:color w:val="auto"/>
          <w:szCs w:val="24"/>
          <w:lang w:val="lv-LV" w:eastAsia="ja-JP"/>
        </w:rPr>
        <w:t>” (nav vērtējuma) mācību sasniegumu vērtēšanā pedagogs lieto, ja izglītojamais:</w:t>
      </w:r>
    </w:p>
    <w:p w:rsidR="00F229AB" w:rsidRPr="00F229AB" w:rsidRDefault="000854C4" w:rsidP="003F7165">
      <w:pPr>
        <w:pStyle w:val="Sarakstarindkopa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425"/>
        <w:jc w:val="both"/>
        <w:rPr>
          <w:rFonts w:eastAsia="MS Mincho"/>
          <w:color w:val="auto"/>
          <w:szCs w:val="24"/>
          <w:lang w:val="lv-LV" w:eastAsia="ja-JP"/>
        </w:rPr>
      </w:pPr>
      <w:r w:rsidRPr="00776108">
        <w:rPr>
          <w:color w:val="auto"/>
          <w:szCs w:val="24"/>
          <w:lang w:val="lv-LV" w:eastAsia="ja-JP"/>
        </w:rPr>
        <w:t xml:space="preserve">nav piedalījies mācību stundā, kurā tiek veikts </w:t>
      </w:r>
      <w:proofErr w:type="spellStart"/>
      <w:r w:rsidRPr="00776108">
        <w:rPr>
          <w:color w:val="auto"/>
          <w:szCs w:val="24"/>
          <w:lang w:val="lv-LV" w:eastAsia="ja-JP"/>
        </w:rPr>
        <w:t>summatīvās</w:t>
      </w:r>
      <w:proofErr w:type="spellEnd"/>
      <w:r w:rsidR="00EA0437" w:rsidRPr="00776108">
        <w:rPr>
          <w:color w:val="auto"/>
          <w:szCs w:val="24"/>
          <w:lang w:val="lv-LV" w:eastAsia="ja-JP"/>
        </w:rPr>
        <w:t xml:space="preserve"> vai </w:t>
      </w:r>
      <w:proofErr w:type="spellStart"/>
      <w:r w:rsidR="00EA0437" w:rsidRPr="00776108">
        <w:rPr>
          <w:color w:val="auto"/>
          <w:szCs w:val="24"/>
          <w:lang w:val="lv-LV" w:eastAsia="ja-JP"/>
        </w:rPr>
        <w:t>formatīvās</w:t>
      </w:r>
      <w:proofErr w:type="spellEnd"/>
      <w:r w:rsidRPr="00776108">
        <w:rPr>
          <w:color w:val="auto"/>
          <w:szCs w:val="24"/>
          <w:lang w:val="lv-LV" w:eastAsia="ja-JP"/>
        </w:rPr>
        <w:t xml:space="preserve"> vērtēšanas</w:t>
      </w:r>
      <w:r w:rsidRPr="00776108">
        <w:rPr>
          <w:rFonts w:eastAsia="MS Mincho"/>
          <w:color w:val="auto"/>
          <w:szCs w:val="24"/>
          <w:lang w:val="lv-LV" w:eastAsia="ja-JP"/>
        </w:rPr>
        <w:t xml:space="preserve"> </w:t>
      </w:r>
      <w:r w:rsidRPr="00776108">
        <w:rPr>
          <w:color w:val="auto"/>
          <w:szCs w:val="24"/>
          <w:lang w:val="lv-LV" w:eastAsia="ja-JP"/>
        </w:rPr>
        <w:t xml:space="preserve">darbs; šādā gadījumā pedagogs fiksē gan izglītojamā mācību priekšmeta stundas kavējumu “n”, gan veicamā </w:t>
      </w:r>
      <w:proofErr w:type="spellStart"/>
      <w:r w:rsidRPr="00776108">
        <w:rPr>
          <w:color w:val="auto"/>
          <w:szCs w:val="24"/>
          <w:lang w:val="lv-LV" w:eastAsia="ja-JP"/>
        </w:rPr>
        <w:t>summatīvā</w:t>
      </w:r>
      <w:proofErr w:type="spellEnd"/>
      <w:r w:rsidRPr="00776108">
        <w:rPr>
          <w:color w:val="auto"/>
          <w:szCs w:val="24"/>
          <w:lang w:val="lv-LV" w:eastAsia="ja-JP"/>
        </w:rPr>
        <w:t xml:space="preserve"> </w:t>
      </w:r>
      <w:r w:rsidR="00EA0437" w:rsidRPr="00776108">
        <w:rPr>
          <w:color w:val="auto"/>
          <w:szCs w:val="24"/>
          <w:lang w:val="lv-LV" w:eastAsia="ja-JP"/>
        </w:rPr>
        <w:t xml:space="preserve">vai </w:t>
      </w:r>
      <w:proofErr w:type="spellStart"/>
      <w:r w:rsidR="00EA0437" w:rsidRPr="00776108">
        <w:rPr>
          <w:color w:val="auto"/>
          <w:szCs w:val="24"/>
          <w:lang w:val="lv-LV" w:eastAsia="ja-JP"/>
        </w:rPr>
        <w:t>formatīvā</w:t>
      </w:r>
      <w:proofErr w:type="spellEnd"/>
      <w:r w:rsidR="00EA0437" w:rsidRPr="00776108">
        <w:rPr>
          <w:color w:val="auto"/>
          <w:szCs w:val="24"/>
          <w:lang w:val="lv-LV" w:eastAsia="ja-JP"/>
        </w:rPr>
        <w:t xml:space="preserve"> </w:t>
      </w:r>
      <w:r w:rsidRPr="00776108">
        <w:rPr>
          <w:color w:val="auto"/>
          <w:szCs w:val="24"/>
          <w:lang w:val="lv-LV" w:eastAsia="ja-JP"/>
        </w:rPr>
        <w:t>vērtēšanas darba neizpildi “</w:t>
      </w:r>
      <w:proofErr w:type="spellStart"/>
      <w:r w:rsidRPr="00776108">
        <w:rPr>
          <w:color w:val="auto"/>
          <w:szCs w:val="24"/>
          <w:lang w:val="lv-LV" w:eastAsia="ja-JP"/>
        </w:rPr>
        <w:t>nv</w:t>
      </w:r>
      <w:proofErr w:type="spellEnd"/>
      <w:r w:rsidRPr="00776108">
        <w:rPr>
          <w:color w:val="auto"/>
          <w:szCs w:val="24"/>
          <w:lang w:val="lv-LV" w:eastAsia="ja-JP"/>
        </w:rPr>
        <w:t>”</w:t>
      </w:r>
      <w:r w:rsidRPr="00776108">
        <w:rPr>
          <w:rFonts w:eastAsia="MS Mincho"/>
          <w:color w:val="auto"/>
          <w:szCs w:val="24"/>
          <w:lang w:val="lv-LV" w:eastAsia="ja-JP"/>
        </w:rPr>
        <w:t xml:space="preserve"> </w:t>
      </w:r>
      <w:r w:rsidR="00F229AB">
        <w:rPr>
          <w:color w:val="auto"/>
          <w:szCs w:val="24"/>
          <w:lang w:val="lv-LV" w:eastAsia="ja-JP"/>
        </w:rPr>
        <w:t>(apzīmējums – “n/</w:t>
      </w:r>
      <w:proofErr w:type="spellStart"/>
      <w:r w:rsidR="00F229AB">
        <w:rPr>
          <w:color w:val="auto"/>
          <w:szCs w:val="24"/>
          <w:lang w:val="lv-LV" w:eastAsia="ja-JP"/>
        </w:rPr>
        <w:t>nv</w:t>
      </w:r>
      <w:proofErr w:type="spellEnd"/>
      <w:r w:rsidR="00F229AB">
        <w:rPr>
          <w:color w:val="auto"/>
          <w:szCs w:val="24"/>
          <w:lang w:val="lv-LV" w:eastAsia="ja-JP"/>
        </w:rPr>
        <w:t>”);</w:t>
      </w:r>
    </w:p>
    <w:p w:rsidR="000854C4" w:rsidRPr="00F229AB" w:rsidRDefault="000854C4" w:rsidP="003F7165">
      <w:pPr>
        <w:pStyle w:val="Sarakstarindkopa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425"/>
        <w:jc w:val="both"/>
        <w:rPr>
          <w:rFonts w:eastAsia="MS Mincho"/>
          <w:color w:val="auto"/>
          <w:szCs w:val="24"/>
          <w:lang w:val="lv-LV" w:eastAsia="ja-JP"/>
        </w:rPr>
      </w:pPr>
      <w:r w:rsidRPr="00F229AB">
        <w:rPr>
          <w:rFonts w:eastAsia="MS Mincho"/>
          <w:color w:val="auto"/>
          <w:szCs w:val="24"/>
          <w:lang w:val="lv-LV" w:eastAsia="ja-JP"/>
        </w:rPr>
        <w:t xml:space="preserve">nav izpildījis </w:t>
      </w:r>
      <w:proofErr w:type="spellStart"/>
      <w:r w:rsidRPr="00F229AB">
        <w:rPr>
          <w:rFonts w:eastAsia="MS Mincho"/>
          <w:color w:val="auto"/>
          <w:szCs w:val="24"/>
          <w:lang w:val="lv-LV" w:eastAsia="ja-JP"/>
        </w:rPr>
        <w:t>summatīvā</w:t>
      </w:r>
      <w:r w:rsidR="00507A87">
        <w:rPr>
          <w:rFonts w:eastAsia="MS Mincho"/>
          <w:color w:val="auto"/>
          <w:szCs w:val="24"/>
          <w:lang w:val="lv-LV" w:eastAsia="ja-JP"/>
        </w:rPr>
        <w:t>s</w:t>
      </w:r>
      <w:proofErr w:type="spellEnd"/>
      <w:r w:rsidRPr="00F229AB">
        <w:rPr>
          <w:rFonts w:eastAsia="MS Mincho"/>
          <w:color w:val="auto"/>
          <w:szCs w:val="24"/>
          <w:lang w:val="lv-LV" w:eastAsia="ja-JP"/>
        </w:rPr>
        <w:t xml:space="preserve"> </w:t>
      </w:r>
      <w:r w:rsidR="00280D78">
        <w:rPr>
          <w:rFonts w:eastAsia="MS Mincho"/>
          <w:color w:val="auto"/>
          <w:szCs w:val="24"/>
          <w:lang w:val="lv-LV" w:eastAsia="ja-JP"/>
        </w:rPr>
        <w:t xml:space="preserve">vai </w:t>
      </w:r>
      <w:proofErr w:type="spellStart"/>
      <w:r w:rsidR="00280D78">
        <w:rPr>
          <w:rFonts w:eastAsia="MS Mincho"/>
          <w:color w:val="auto"/>
          <w:szCs w:val="24"/>
          <w:lang w:val="lv-LV" w:eastAsia="ja-JP"/>
        </w:rPr>
        <w:t>formatīvās</w:t>
      </w:r>
      <w:proofErr w:type="spellEnd"/>
      <w:r w:rsidR="00280D78">
        <w:rPr>
          <w:rFonts w:eastAsia="MS Mincho"/>
          <w:color w:val="auto"/>
          <w:szCs w:val="24"/>
          <w:lang w:val="lv-LV" w:eastAsia="ja-JP"/>
        </w:rPr>
        <w:t xml:space="preserve"> </w:t>
      </w:r>
      <w:r w:rsidRPr="00F229AB">
        <w:rPr>
          <w:rFonts w:eastAsia="MS Mincho"/>
          <w:color w:val="auto"/>
          <w:szCs w:val="24"/>
          <w:lang w:val="lv-LV" w:eastAsia="ja-JP"/>
        </w:rPr>
        <w:t>vērtēšanas darba veikšanas nosacījumus:</w:t>
      </w:r>
    </w:p>
    <w:p w:rsidR="00F229AB" w:rsidRPr="00F229AB" w:rsidRDefault="00067510" w:rsidP="003F7165">
      <w:pPr>
        <w:pStyle w:val="Sarakstarindkopa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425"/>
        <w:jc w:val="both"/>
        <w:rPr>
          <w:rFonts w:eastAsia="MS Mincho"/>
          <w:color w:val="auto"/>
          <w:szCs w:val="24"/>
          <w:lang w:val="lv-LV" w:eastAsia="ja-JP"/>
        </w:rPr>
      </w:pPr>
      <w:r w:rsidRPr="00067510">
        <w:rPr>
          <w:color w:val="auto"/>
          <w:szCs w:val="24"/>
          <w:lang w:val="lv-LV" w:eastAsia="lv-LV"/>
        </w:rPr>
        <w:t>iesniedzis cita autora darbu vai tā daļu (plaģiātu), darba veikšanā izmantojis pedagoga neatļautu mākslīgā intelekta rīku atbalstu vai palīglīdzekli;</w:t>
      </w:r>
    </w:p>
    <w:p w:rsidR="00F229AB" w:rsidRPr="00F229AB" w:rsidRDefault="00067510" w:rsidP="003F7165">
      <w:pPr>
        <w:pStyle w:val="Sarakstarindkopa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425"/>
        <w:jc w:val="both"/>
        <w:rPr>
          <w:rFonts w:eastAsia="MS Mincho"/>
          <w:color w:val="auto"/>
          <w:szCs w:val="24"/>
          <w:lang w:val="lv-LV" w:eastAsia="ja-JP"/>
        </w:rPr>
      </w:pPr>
      <w:r w:rsidRPr="00067510">
        <w:rPr>
          <w:color w:val="auto"/>
          <w:szCs w:val="24"/>
          <w:lang w:val="lv-LV" w:eastAsia="lv-LV"/>
        </w:rPr>
        <w:t>izmantojis cilvēka cieņu aizskarošu saturu vai izteikumus;</w:t>
      </w:r>
    </w:p>
    <w:p w:rsidR="00EA0437" w:rsidRPr="00F229AB" w:rsidRDefault="00EA0437" w:rsidP="003F7165">
      <w:pPr>
        <w:pStyle w:val="Sarakstarindkopa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425"/>
        <w:jc w:val="both"/>
        <w:rPr>
          <w:rFonts w:eastAsia="MS Mincho"/>
          <w:color w:val="auto"/>
          <w:szCs w:val="24"/>
          <w:lang w:val="lv-LV" w:eastAsia="ja-JP"/>
        </w:rPr>
      </w:pPr>
      <w:r w:rsidRPr="00F229AB">
        <w:rPr>
          <w:color w:val="auto"/>
          <w:szCs w:val="24"/>
          <w:lang w:val="lv-LV" w:eastAsia="ja-JP"/>
        </w:rPr>
        <w:t>darbā nav veicis nevienu uzdevumu.</w:t>
      </w:r>
    </w:p>
    <w:p w:rsidR="00EA0437" w:rsidRPr="000854C4" w:rsidRDefault="00EA0437" w:rsidP="00280D7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</w:p>
    <w:p w:rsidR="000854C4" w:rsidRDefault="000854C4" w:rsidP="003F7165">
      <w:pPr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lv-LV"/>
        </w:rPr>
      </w:pPr>
      <w:r w:rsidRPr="000854C4">
        <w:rPr>
          <w:color w:val="auto"/>
          <w:szCs w:val="24"/>
          <w:lang w:val="lv-LV" w:eastAsia="lv-LV"/>
        </w:rPr>
        <w:t>Ja izglītojamais</w:t>
      </w:r>
      <w:r w:rsidR="00EA0437">
        <w:rPr>
          <w:color w:val="auto"/>
          <w:szCs w:val="24"/>
          <w:lang w:val="lv-LV" w:eastAsia="lv-LV"/>
        </w:rPr>
        <w:t xml:space="preserve"> līdz mācību gada noslēgumam</w:t>
      </w:r>
      <w:r w:rsidRPr="000854C4">
        <w:rPr>
          <w:color w:val="auto"/>
          <w:szCs w:val="24"/>
          <w:lang w:val="lv-LV" w:eastAsia="lv-LV"/>
        </w:rPr>
        <w:t xml:space="preserve"> nav ieguvis vērtējumu </w:t>
      </w:r>
      <w:r w:rsidR="00EA0437">
        <w:rPr>
          <w:color w:val="auto"/>
          <w:szCs w:val="24"/>
          <w:lang w:val="lv-LV" w:eastAsia="lv-LV"/>
        </w:rPr>
        <w:t xml:space="preserve">kādā no mācību priekšmeta </w:t>
      </w:r>
      <w:proofErr w:type="spellStart"/>
      <w:r w:rsidR="00EA0437">
        <w:rPr>
          <w:color w:val="auto"/>
          <w:szCs w:val="24"/>
          <w:lang w:val="lv-LV" w:eastAsia="lv-LV"/>
        </w:rPr>
        <w:t>summatīvajiem</w:t>
      </w:r>
      <w:proofErr w:type="spellEnd"/>
      <w:r w:rsidR="00C50034">
        <w:rPr>
          <w:color w:val="auto"/>
          <w:szCs w:val="24"/>
          <w:lang w:val="lv-LV" w:eastAsia="lv-LV"/>
        </w:rPr>
        <w:t xml:space="preserve"> pārbaudes darbiem</w:t>
      </w:r>
      <w:r w:rsidRPr="000854C4">
        <w:rPr>
          <w:color w:val="auto"/>
          <w:szCs w:val="24"/>
          <w:lang w:val="lv-LV" w:eastAsia="lv-LV"/>
        </w:rPr>
        <w:t xml:space="preserve">, </w:t>
      </w:r>
      <w:r w:rsidR="00C50034">
        <w:rPr>
          <w:color w:val="auto"/>
          <w:szCs w:val="24"/>
          <w:lang w:val="lv-LV" w:eastAsia="lv-LV"/>
        </w:rPr>
        <w:t xml:space="preserve">izglītojamais nesaņem vērtējumu gadā vai galīgo vērtējumu mācību priekšmetā. Pedagogs </w:t>
      </w:r>
      <w:proofErr w:type="spellStart"/>
      <w:r w:rsidR="00C50034">
        <w:rPr>
          <w:color w:val="auto"/>
          <w:szCs w:val="24"/>
          <w:lang w:val="lv-LV" w:eastAsia="lv-LV"/>
        </w:rPr>
        <w:t>skolvadības</w:t>
      </w:r>
      <w:proofErr w:type="spellEnd"/>
      <w:r w:rsidR="00C50034">
        <w:rPr>
          <w:color w:val="auto"/>
          <w:szCs w:val="24"/>
          <w:lang w:val="lv-LV" w:eastAsia="lv-LV"/>
        </w:rPr>
        <w:t xml:space="preserve"> sistēmā mācību priekšmetā ievada apzīmējumu “</w:t>
      </w:r>
      <w:proofErr w:type="spellStart"/>
      <w:r w:rsidR="00C50034">
        <w:rPr>
          <w:color w:val="auto"/>
          <w:szCs w:val="24"/>
          <w:lang w:val="lv-LV" w:eastAsia="lv-LV"/>
        </w:rPr>
        <w:t>nv</w:t>
      </w:r>
      <w:proofErr w:type="spellEnd"/>
      <w:r w:rsidR="00C50034">
        <w:rPr>
          <w:color w:val="auto"/>
          <w:szCs w:val="24"/>
          <w:lang w:val="lv-LV" w:eastAsia="lv-LV"/>
        </w:rPr>
        <w:t>”.</w:t>
      </w:r>
      <w:r w:rsidRPr="000854C4">
        <w:rPr>
          <w:color w:val="auto"/>
          <w:szCs w:val="24"/>
          <w:lang w:val="lv-LV" w:eastAsia="lv-LV"/>
        </w:rPr>
        <w:t xml:space="preserve"> </w:t>
      </w:r>
    </w:p>
    <w:p w:rsidR="00067510" w:rsidRPr="00067510" w:rsidRDefault="00067510" w:rsidP="00280D78">
      <w:p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lv-LV"/>
        </w:rPr>
      </w:pPr>
    </w:p>
    <w:p w:rsidR="000854C4" w:rsidRDefault="000854C4" w:rsidP="003F7165">
      <w:pPr>
        <w:numPr>
          <w:ilvl w:val="0"/>
          <w:numId w:val="4"/>
        </w:numPr>
        <w:spacing w:after="0" w:line="360" w:lineRule="auto"/>
        <w:contextualSpacing/>
        <w:jc w:val="both"/>
        <w:rPr>
          <w:color w:val="auto"/>
          <w:szCs w:val="24"/>
          <w:lang w:val="lv-LV" w:eastAsia="lv-LV"/>
        </w:rPr>
      </w:pPr>
      <w:r w:rsidRPr="000854C4">
        <w:rPr>
          <w:color w:val="auto"/>
          <w:szCs w:val="24"/>
          <w:lang w:val="lv-LV" w:eastAsia="ja-JP"/>
        </w:rPr>
        <w:t>Ja izglītojamais slimības vai citu attaisnojošu iemeslu dēļ ir kavējis vairā</w:t>
      </w:r>
      <w:r w:rsidR="00280D78">
        <w:rPr>
          <w:color w:val="auto"/>
          <w:szCs w:val="24"/>
          <w:lang w:val="lv-LV" w:eastAsia="ja-JP"/>
        </w:rPr>
        <w:t>kus</w:t>
      </w:r>
      <w:r w:rsidRPr="000854C4">
        <w:rPr>
          <w:color w:val="auto"/>
          <w:szCs w:val="24"/>
          <w:lang w:val="lv-LV" w:eastAsia="ja-JP"/>
        </w:rPr>
        <w:t xml:space="preserve"> </w:t>
      </w:r>
      <w:proofErr w:type="spellStart"/>
      <w:r w:rsidRPr="000854C4">
        <w:rPr>
          <w:color w:val="auto"/>
          <w:szCs w:val="24"/>
          <w:lang w:val="lv-LV" w:eastAsia="ja-JP"/>
        </w:rPr>
        <w:t>summatīvās</w:t>
      </w:r>
      <w:proofErr w:type="spellEnd"/>
      <w:r w:rsidRPr="000854C4">
        <w:rPr>
          <w:color w:val="auto"/>
          <w:szCs w:val="24"/>
          <w:lang w:val="lv-LV" w:eastAsia="ja-JP"/>
        </w:rPr>
        <w:t xml:space="preserve"> vērtē</w:t>
      </w:r>
      <w:r w:rsidR="00280D78">
        <w:rPr>
          <w:color w:val="auto"/>
          <w:szCs w:val="24"/>
          <w:lang w:val="lv-LV" w:eastAsia="ja-JP"/>
        </w:rPr>
        <w:t>šanas darbus</w:t>
      </w:r>
      <w:r w:rsidR="00C50034">
        <w:rPr>
          <w:color w:val="auto"/>
          <w:szCs w:val="24"/>
          <w:lang w:val="lv-LV" w:eastAsia="ja-JP"/>
        </w:rPr>
        <w:t xml:space="preserve"> mācību priekšmetā, </w:t>
      </w:r>
      <w:r w:rsidR="00067510">
        <w:rPr>
          <w:color w:val="auto"/>
          <w:szCs w:val="24"/>
          <w:lang w:val="lv-LV" w:eastAsia="ja-JP"/>
        </w:rPr>
        <w:t xml:space="preserve"> pedagogs, saskaņojot ar </w:t>
      </w:r>
      <w:r w:rsidR="00067510" w:rsidRPr="00067510">
        <w:rPr>
          <w:color w:val="auto"/>
          <w:szCs w:val="24"/>
          <w:lang w:val="lv-LV" w:eastAsia="ja-JP"/>
        </w:rPr>
        <w:t xml:space="preserve">iestādes vadītāja vietnieku, </w:t>
      </w:r>
      <w:r w:rsidR="00507A87">
        <w:rPr>
          <w:color w:val="auto"/>
          <w:szCs w:val="24"/>
          <w:lang w:val="lv-LV" w:eastAsia="ja-JP"/>
        </w:rPr>
        <w:t xml:space="preserve">var veidot vienu </w:t>
      </w:r>
      <w:proofErr w:type="spellStart"/>
      <w:r w:rsidR="00507A87">
        <w:rPr>
          <w:color w:val="auto"/>
          <w:szCs w:val="24"/>
          <w:lang w:val="lv-LV" w:eastAsia="ja-JP"/>
        </w:rPr>
        <w:t>summatīvās</w:t>
      </w:r>
      <w:proofErr w:type="spellEnd"/>
      <w:r w:rsidR="00507A87">
        <w:rPr>
          <w:color w:val="auto"/>
          <w:szCs w:val="24"/>
          <w:lang w:val="lv-LV" w:eastAsia="ja-JP"/>
        </w:rPr>
        <w:t xml:space="preserve"> vērtēšanas</w:t>
      </w:r>
      <w:r w:rsidRPr="000854C4">
        <w:rPr>
          <w:color w:val="auto"/>
          <w:szCs w:val="24"/>
          <w:lang w:val="lv-LV" w:eastAsia="ja-JP"/>
        </w:rPr>
        <w:t xml:space="preserve"> pārbaudes darbu par vairākiem tematiem.</w:t>
      </w:r>
    </w:p>
    <w:p w:rsidR="00C50034" w:rsidRDefault="00C50034" w:rsidP="00280D78">
      <w:pPr>
        <w:pStyle w:val="Sarakstarindkopa"/>
        <w:spacing w:line="360" w:lineRule="auto"/>
        <w:rPr>
          <w:color w:val="auto"/>
          <w:szCs w:val="24"/>
          <w:lang w:val="lv-LV" w:eastAsia="lv-LV"/>
        </w:rPr>
      </w:pPr>
    </w:p>
    <w:p w:rsidR="00C50034" w:rsidRDefault="00507A87" w:rsidP="003F7165">
      <w:pPr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lv-LV"/>
        </w:rPr>
      </w:pPr>
      <w:r>
        <w:rPr>
          <w:color w:val="auto"/>
          <w:szCs w:val="24"/>
          <w:lang w:val="lv-LV" w:eastAsia="lv-LV"/>
        </w:rPr>
        <w:lastRenderedPageBreak/>
        <w:t xml:space="preserve">Ja izglītojamais </w:t>
      </w:r>
      <w:proofErr w:type="spellStart"/>
      <w:r>
        <w:rPr>
          <w:color w:val="auto"/>
          <w:szCs w:val="24"/>
          <w:lang w:val="lv-LV" w:eastAsia="lv-LV"/>
        </w:rPr>
        <w:t>summatīvās</w:t>
      </w:r>
      <w:proofErr w:type="spellEnd"/>
      <w:r>
        <w:rPr>
          <w:color w:val="auto"/>
          <w:szCs w:val="24"/>
          <w:lang w:val="lv-LV" w:eastAsia="lv-LV"/>
        </w:rPr>
        <w:t xml:space="preserve"> vērtēšanas</w:t>
      </w:r>
      <w:r w:rsidR="00C50034">
        <w:rPr>
          <w:color w:val="auto"/>
          <w:szCs w:val="24"/>
          <w:lang w:val="lv-LV" w:eastAsia="lv-LV"/>
        </w:rPr>
        <w:t xml:space="preserve"> pārbaudes darbā nav ieguvis vērtējumu, pedagogs nosaka darba veikšanas termiņu divu nedēļu laikā kopš darba norises vai skolēna atgriešanās izglītības iestādē. </w:t>
      </w:r>
    </w:p>
    <w:p w:rsidR="00C50034" w:rsidRDefault="00C50034" w:rsidP="00280D78">
      <w:pPr>
        <w:pStyle w:val="Sarakstarindkopa"/>
        <w:spacing w:line="360" w:lineRule="auto"/>
        <w:rPr>
          <w:color w:val="auto"/>
          <w:szCs w:val="24"/>
          <w:lang w:val="lv-LV" w:eastAsia="lv-LV"/>
        </w:rPr>
      </w:pPr>
    </w:p>
    <w:p w:rsidR="00C50034" w:rsidRDefault="00C50034" w:rsidP="003F7165">
      <w:pPr>
        <w:numPr>
          <w:ilvl w:val="0"/>
          <w:numId w:val="4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lv-LV"/>
        </w:rPr>
      </w:pPr>
      <w:r>
        <w:rPr>
          <w:color w:val="auto"/>
          <w:szCs w:val="24"/>
          <w:lang w:val="lv-LV" w:eastAsia="lv-LV"/>
        </w:rPr>
        <w:t xml:space="preserve">Piektdienā skolotāji neuzdod mājas darbus uz nākamo pirmdienu, kā arī neuzdod mājas darbus uz pirmo mācību dienu pēc brīvlaika. </w:t>
      </w:r>
    </w:p>
    <w:p w:rsidR="00C50034" w:rsidRDefault="00C50034" w:rsidP="00280D78">
      <w:pPr>
        <w:pStyle w:val="Sarakstarindkopa"/>
        <w:spacing w:line="360" w:lineRule="auto"/>
        <w:rPr>
          <w:color w:val="auto"/>
          <w:szCs w:val="24"/>
          <w:lang w:val="lv-LV" w:eastAsia="lv-LV"/>
        </w:rPr>
      </w:pPr>
    </w:p>
    <w:p w:rsidR="00280D78" w:rsidRDefault="00C50034" w:rsidP="003F7165">
      <w:pPr>
        <w:pStyle w:val="Sarakstarindkopa"/>
        <w:numPr>
          <w:ilvl w:val="0"/>
          <w:numId w:val="4"/>
        </w:numPr>
        <w:spacing w:line="360" w:lineRule="auto"/>
        <w:ind w:left="0" w:firstLine="0"/>
        <w:jc w:val="both"/>
        <w:rPr>
          <w:color w:val="auto"/>
          <w:szCs w:val="24"/>
          <w:lang w:val="lv-LV" w:eastAsia="lv-LV"/>
        </w:rPr>
      </w:pPr>
      <w:r w:rsidRPr="00067510">
        <w:rPr>
          <w:color w:val="auto"/>
          <w:szCs w:val="24"/>
          <w:lang w:val="lv-LV" w:eastAsia="lv-LV"/>
        </w:rPr>
        <w:t xml:space="preserve">Valsts pārbaudes darbi tiek organizēti un vērtēti Ministru kabineta noteikumu noteiktajā kārtībā. </w:t>
      </w:r>
    </w:p>
    <w:p w:rsidR="00280D78" w:rsidRPr="00280D78" w:rsidRDefault="00280D78" w:rsidP="00280D78">
      <w:pPr>
        <w:pStyle w:val="Sarakstarindkopa"/>
        <w:rPr>
          <w:color w:val="auto"/>
          <w:szCs w:val="24"/>
          <w:lang w:val="lv-LV" w:eastAsia="lv-LV"/>
        </w:rPr>
      </w:pPr>
    </w:p>
    <w:p w:rsidR="00C50034" w:rsidRPr="00067510" w:rsidRDefault="00067510" w:rsidP="003F7165">
      <w:pPr>
        <w:pStyle w:val="Sarakstarindkopa"/>
        <w:numPr>
          <w:ilvl w:val="0"/>
          <w:numId w:val="4"/>
        </w:numPr>
        <w:spacing w:line="360" w:lineRule="auto"/>
        <w:ind w:left="0" w:firstLine="0"/>
        <w:jc w:val="both"/>
        <w:rPr>
          <w:color w:val="auto"/>
          <w:szCs w:val="24"/>
          <w:lang w:val="lv-LV" w:eastAsia="lv-LV"/>
        </w:rPr>
      </w:pPr>
      <w:r w:rsidRPr="00067510">
        <w:rPr>
          <w:color w:val="auto"/>
          <w:szCs w:val="24"/>
          <w:lang w:val="lv-LV" w:eastAsia="lv-LV"/>
        </w:rPr>
        <w:t>Izglītojamā mācīšanās ieradumus un attieksmi pret mācīšanos vērtē, izmantojot izglītības iestādē noteiktus vienotus kritērijus. Ar t</w:t>
      </w:r>
      <w:r w:rsidR="00280D78">
        <w:rPr>
          <w:color w:val="auto"/>
          <w:szCs w:val="24"/>
          <w:lang w:val="lv-LV" w:eastAsia="lv-LV"/>
        </w:rPr>
        <w:t xml:space="preserve">iem izglītojamie un vecāki tiek </w:t>
      </w:r>
      <w:r w:rsidRPr="00067510">
        <w:rPr>
          <w:color w:val="auto"/>
          <w:szCs w:val="24"/>
          <w:lang w:val="lv-LV" w:eastAsia="lv-LV"/>
        </w:rPr>
        <w:t xml:space="preserve">iepazīstināti līdz katra mācību gada 20. septembrim. Šie vērtējumi neietekmē </w:t>
      </w:r>
      <w:proofErr w:type="spellStart"/>
      <w:r w:rsidRPr="00067510">
        <w:rPr>
          <w:color w:val="auto"/>
          <w:szCs w:val="24"/>
          <w:lang w:val="lv-LV" w:eastAsia="lv-LV"/>
        </w:rPr>
        <w:t>summatīvos</w:t>
      </w:r>
      <w:proofErr w:type="spellEnd"/>
      <w:r w:rsidRPr="00067510">
        <w:rPr>
          <w:color w:val="auto"/>
          <w:szCs w:val="24"/>
          <w:lang w:val="lv-LV" w:eastAsia="lv-LV"/>
        </w:rPr>
        <w:t xml:space="preserve"> vērtējumus mācību priekšmetos.</w:t>
      </w:r>
    </w:p>
    <w:p w:rsidR="000A1421" w:rsidRDefault="000A1421" w:rsidP="00280D78">
      <w:pPr>
        <w:pStyle w:val="Sarakstarindkopa"/>
        <w:spacing w:line="360" w:lineRule="auto"/>
        <w:rPr>
          <w:color w:val="auto"/>
          <w:szCs w:val="24"/>
          <w:lang w:val="lv-LV" w:eastAsia="lv-LV"/>
        </w:rPr>
      </w:pPr>
    </w:p>
    <w:p w:rsidR="000854C4" w:rsidRDefault="000A1421" w:rsidP="003F7165">
      <w:pPr>
        <w:pStyle w:val="Sarakstarindkopa"/>
        <w:numPr>
          <w:ilvl w:val="0"/>
          <w:numId w:val="4"/>
        </w:numPr>
        <w:spacing w:after="11" w:line="360" w:lineRule="auto"/>
        <w:ind w:left="0" w:right="46" w:firstLine="0"/>
        <w:jc w:val="both"/>
        <w:rPr>
          <w:lang w:val="lv-LV"/>
        </w:rPr>
      </w:pPr>
      <w:r w:rsidRPr="007D7B8A">
        <w:rPr>
          <w:lang w:val="lv-LV"/>
        </w:rPr>
        <w:t xml:space="preserve">Rakstisko pārbaudes darbu skolēns pilda ar zilas vai melnas tintes pildspalvu, zīmuli izmanto tikai zīmējumos. Pārbaudes darbā neizmanto korektoru. Ja izglītojamais lieto neatļautus palīglīdzekļus, tad skolotājs darbu nevērtē. </w:t>
      </w:r>
    </w:p>
    <w:p w:rsidR="00280D78" w:rsidRPr="00280D78" w:rsidRDefault="00280D78" w:rsidP="00280D78">
      <w:pPr>
        <w:pStyle w:val="Sarakstarindkopa"/>
        <w:spacing w:after="11" w:line="360" w:lineRule="auto"/>
        <w:ind w:left="0" w:right="46" w:firstLine="0"/>
        <w:jc w:val="both"/>
        <w:rPr>
          <w:lang w:val="lv-LV"/>
        </w:rPr>
      </w:pPr>
    </w:p>
    <w:p w:rsidR="008B3B08" w:rsidRPr="000854C4" w:rsidRDefault="008B3B08" w:rsidP="00280D7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0"/>
        <w:contextualSpacing/>
        <w:jc w:val="both"/>
        <w:rPr>
          <w:color w:val="auto"/>
          <w:szCs w:val="24"/>
          <w:highlight w:val="lightGray"/>
          <w:lang w:val="lv-LV" w:eastAsia="ja-JP"/>
        </w:rPr>
      </w:pPr>
    </w:p>
    <w:p w:rsidR="000854C4" w:rsidRPr="000854C4" w:rsidRDefault="000854C4" w:rsidP="00280D7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0"/>
        <w:contextualSpacing/>
        <w:jc w:val="center"/>
        <w:rPr>
          <w:color w:val="auto"/>
          <w:sz w:val="28"/>
          <w:szCs w:val="28"/>
          <w:lang w:val="lv-LV" w:eastAsia="ja-JP"/>
        </w:rPr>
      </w:pPr>
      <w:r w:rsidRPr="000854C4">
        <w:rPr>
          <w:b/>
          <w:bCs/>
          <w:color w:val="auto"/>
          <w:sz w:val="28"/>
          <w:szCs w:val="28"/>
          <w:lang w:val="lv-LV" w:eastAsia="ja-JP"/>
        </w:rPr>
        <w:t>V Mācību snieguma vērtējumu paziņošana</w:t>
      </w:r>
    </w:p>
    <w:p w:rsidR="000854C4" w:rsidRPr="000854C4" w:rsidRDefault="000854C4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 w:firstLine="0"/>
        <w:contextualSpacing/>
        <w:jc w:val="both"/>
        <w:rPr>
          <w:color w:val="auto"/>
          <w:szCs w:val="24"/>
          <w:lang w:val="lv-LV" w:eastAsia="ja-JP"/>
        </w:rPr>
      </w:pPr>
    </w:p>
    <w:p w:rsidR="00F229AB" w:rsidRDefault="000854C4" w:rsidP="003F716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 xml:space="preserve">Ierakstus </w:t>
      </w:r>
      <w:proofErr w:type="spellStart"/>
      <w:r w:rsidRPr="000854C4">
        <w:rPr>
          <w:color w:val="auto"/>
          <w:szCs w:val="24"/>
          <w:lang w:val="lv-LV" w:eastAsia="ja-JP"/>
        </w:rPr>
        <w:t>skolvadības</w:t>
      </w:r>
      <w:proofErr w:type="spellEnd"/>
      <w:r w:rsidRPr="000854C4">
        <w:rPr>
          <w:color w:val="auto"/>
          <w:szCs w:val="24"/>
          <w:lang w:val="lv-LV" w:eastAsia="ja-JP"/>
        </w:rPr>
        <w:t xml:space="preserve"> sistēmā pedagogs veic:</w:t>
      </w:r>
    </w:p>
    <w:p w:rsidR="000854C4" w:rsidRPr="00F229AB" w:rsidRDefault="00507A87" w:rsidP="003F7165">
      <w:pPr>
        <w:pStyle w:val="Sarakstarindkopa"/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851"/>
        <w:jc w:val="both"/>
        <w:rPr>
          <w:color w:val="auto"/>
          <w:szCs w:val="24"/>
          <w:lang w:val="lv-LV" w:eastAsia="ja-JP"/>
        </w:rPr>
      </w:pPr>
      <w:r>
        <w:rPr>
          <w:lang w:val="lv-LV" w:eastAsia="ja-JP"/>
        </w:rPr>
        <w:t xml:space="preserve"> </w:t>
      </w:r>
      <w:r>
        <w:rPr>
          <w:lang w:val="lv-LV" w:eastAsia="ja-JP"/>
        </w:rPr>
        <w:tab/>
      </w:r>
      <w:r w:rsidR="000854C4" w:rsidRPr="00F229AB">
        <w:rPr>
          <w:lang w:val="lv-LV" w:eastAsia="ja-JP"/>
        </w:rPr>
        <w:t>par katru mācību stundu un mājasdarbu līdz plkst</w:t>
      </w:r>
      <w:r w:rsidR="00067510">
        <w:rPr>
          <w:lang w:val="lv-LV" w:eastAsia="ja-JP"/>
        </w:rPr>
        <w:t>. 17.00</w:t>
      </w:r>
      <w:r w:rsidR="000854C4" w:rsidRPr="00F229AB">
        <w:rPr>
          <w:lang w:val="lv-LV" w:eastAsia="ja-JP"/>
        </w:rPr>
        <w:t xml:space="preserve"> dienā, kurā tiek uzdots</w:t>
      </w:r>
      <w:r w:rsidR="000854C4" w:rsidRPr="00F229AB">
        <w:rPr>
          <w:rFonts w:eastAsia="MS Mincho"/>
          <w:lang w:val="lv-LV" w:eastAsia="ja-JP"/>
        </w:rPr>
        <w:t xml:space="preserve"> </w:t>
      </w:r>
      <w:r w:rsidR="000854C4" w:rsidRPr="00F229AB">
        <w:rPr>
          <w:lang w:val="lv-LV" w:eastAsia="ja-JP"/>
        </w:rPr>
        <w:t>mājasdarbs;</w:t>
      </w:r>
    </w:p>
    <w:p w:rsidR="000854C4" w:rsidRPr="00F229AB" w:rsidRDefault="00507A87" w:rsidP="003F7165">
      <w:pPr>
        <w:pStyle w:val="Sarakstarindkopa"/>
        <w:numPr>
          <w:ilvl w:val="1"/>
          <w:numId w:val="5"/>
        </w:numPr>
        <w:spacing w:line="360" w:lineRule="auto"/>
        <w:ind w:left="851"/>
        <w:rPr>
          <w:rFonts w:eastAsia="MS Mincho"/>
          <w:lang w:val="lv-LV" w:eastAsia="ja-JP"/>
        </w:rPr>
      </w:pPr>
      <w:r>
        <w:rPr>
          <w:lang w:val="lv-LV" w:eastAsia="ja-JP"/>
        </w:rPr>
        <w:t xml:space="preserve"> </w:t>
      </w:r>
      <w:r>
        <w:rPr>
          <w:lang w:val="lv-LV" w:eastAsia="ja-JP"/>
        </w:rPr>
        <w:tab/>
      </w:r>
      <w:r w:rsidR="000854C4" w:rsidRPr="00F229AB">
        <w:rPr>
          <w:lang w:val="lv-LV" w:eastAsia="ja-JP"/>
        </w:rPr>
        <w:t>par uzvedības un attieksmes piezīmēm (ja attiecināms) līdz plkst</w:t>
      </w:r>
      <w:r w:rsidR="00067510">
        <w:rPr>
          <w:lang w:val="lv-LV" w:eastAsia="ja-JP"/>
        </w:rPr>
        <w:t>. 17.00</w:t>
      </w:r>
      <w:r w:rsidR="000854C4" w:rsidRPr="00F229AB">
        <w:rPr>
          <w:lang w:val="lv-LV" w:eastAsia="ja-JP"/>
        </w:rPr>
        <w:t xml:space="preserve"> dienā, kurā</w:t>
      </w:r>
      <w:r w:rsidR="000854C4" w:rsidRPr="00F229AB">
        <w:rPr>
          <w:rFonts w:eastAsia="MS Mincho"/>
          <w:lang w:val="lv-LV" w:eastAsia="ja-JP"/>
        </w:rPr>
        <w:t xml:space="preserve"> </w:t>
      </w:r>
      <w:r w:rsidR="000854C4" w:rsidRPr="00F229AB">
        <w:rPr>
          <w:lang w:val="lv-LV" w:eastAsia="ja-JP"/>
        </w:rPr>
        <w:t>tiek izteikta piezīme;</w:t>
      </w:r>
    </w:p>
    <w:p w:rsidR="000854C4" w:rsidRPr="00F229AB" w:rsidRDefault="00507A87" w:rsidP="003F7165">
      <w:pPr>
        <w:pStyle w:val="Sarakstarindkopa"/>
        <w:numPr>
          <w:ilvl w:val="1"/>
          <w:numId w:val="5"/>
        </w:numPr>
        <w:spacing w:line="360" w:lineRule="auto"/>
        <w:ind w:left="851"/>
        <w:rPr>
          <w:rFonts w:eastAsia="MS Mincho"/>
          <w:lang w:val="lv-LV" w:eastAsia="ja-JP"/>
        </w:rPr>
      </w:pPr>
      <w:r>
        <w:rPr>
          <w:lang w:val="lv-LV" w:eastAsia="ja-JP"/>
        </w:rPr>
        <w:t xml:space="preserve"> </w:t>
      </w:r>
      <w:r>
        <w:rPr>
          <w:lang w:val="lv-LV" w:eastAsia="ja-JP"/>
        </w:rPr>
        <w:tab/>
      </w:r>
      <w:r w:rsidR="000854C4" w:rsidRPr="00F229AB">
        <w:rPr>
          <w:lang w:val="lv-LV" w:eastAsia="ja-JP"/>
        </w:rPr>
        <w:t xml:space="preserve">par izglītojamo saņemtajiem </w:t>
      </w:r>
      <w:proofErr w:type="spellStart"/>
      <w:r w:rsidR="000854C4" w:rsidRPr="00F229AB">
        <w:rPr>
          <w:lang w:val="lv-LV" w:eastAsia="ja-JP"/>
        </w:rPr>
        <w:t>formatīvajiem</w:t>
      </w:r>
      <w:proofErr w:type="spellEnd"/>
      <w:r w:rsidR="000854C4" w:rsidRPr="00F229AB">
        <w:rPr>
          <w:lang w:val="lv-LV" w:eastAsia="ja-JP"/>
        </w:rPr>
        <w:t xml:space="preserve"> vērt</w:t>
      </w:r>
      <w:r w:rsidR="00067510">
        <w:rPr>
          <w:lang w:val="lv-LV" w:eastAsia="ja-JP"/>
        </w:rPr>
        <w:t>ējumiem ne vēlāk kā piecu</w:t>
      </w:r>
      <w:r w:rsidR="000854C4" w:rsidRPr="00F229AB">
        <w:rPr>
          <w:rFonts w:eastAsia="MS Mincho"/>
          <w:lang w:val="lv-LV" w:eastAsia="ja-JP"/>
        </w:rPr>
        <w:t xml:space="preserve"> </w:t>
      </w:r>
      <w:r w:rsidR="000854C4" w:rsidRPr="00F229AB">
        <w:rPr>
          <w:lang w:val="lv-LV" w:eastAsia="ja-JP"/>
        </w:rPr>
        <w:t>dienu laikā pēc darba izpildes;</w:t>
      </w:r>
    </w:p>
    <w:p w:rsidR="000854C4" w:rsidRPr="00F229AB" w:rsidRDefault="00507A87" w:rsidP="003F7165">
      <w:pPr>
        <w:pStyle w:val="Sarakstarindkopa"/>
        <w:numPr>
          <w:ilvl w:val="1"/>
          <w:numId w:val="5"/>
        </w:numPr>
        <w:spacing w:line="360" w:lineRule="auto"/>
        <w:ind w:left="851"/>
        <w:rPr>
          <w:rFonts w:eastAsia="MS Mincho"/>
          <w:lang w:val="lv-LV" w:eastAsia="ja-JP"/>
        </w:rPr>
      </w:pPr>
      <w:r>
        <w:rPr>
          <w:lang w:val="lv-LV" w:eastAsia="ja-JP"/>
        </w:rPr>
        <w:t xml:space="preserve"> </w:t>
      </w:r>
      <w:r>
        <w:rPr>
          <w:lang w:val="lv-LV" w:eastAsia="ja-JP"/>
        </w:rPr>
        <w:tab/>
      </w:r>
      <w:r w:rsidR="000854C4" w:rsidRPr="00F229AB">
        <w:rPr>
          <w:lang w:val="lv-LV" w:eastAsia="ja-JP"/>
        </w:rPr>
        <w:t xml:space="preserve">par izglītojamo saņemtajiem </w:t>
      </w:r>
      <w:proofErr w:type="spellStart"/>
      <w:r w:rsidR="000854C4" w:rsidRPr="00F229AB">
        <w:rPr>
          <w:lang w:val="lv-LV" w:eastAsia="ja-JP"/>
        </w:rPr>
        <w:t>summa</w:t>
      </w:r>
      <w:r w:rsidR="00067510">
        <w:rPr>
          <w:lang w:val="lv-LV" w:eastAsia="ja-JP"/>
        </w:rPr>
        <w:t>tīvajiem</w:t>
      </w:r>
      <w:proofErr w:type="spellEnd"/>
      <w:r w:rsidR="00067510">
        <w:rPr>
          <w:lang w:val="lv-LV" w:eastAsia="ja-JP"/>
        </w:rPr>
        <w:t xml:space="preserve"> vērtējumiem ne vēlāk kā septiņu </w:t>
      </w:r>
      <w:r w:rsidR="000854C4" w:rsidRPr="00F229AB">
        <w:rPr>
          <w:lang w:val="lv-LV" w:eastAsia="ja-JP"/>
        </w:rPr>
        <w:t>darba</w:t>
      </w:r>
      <w:r w:rsidR="000854C4" w:rsidRPr="00F229AB">
        <w:rPr>
          <w:rFonts w:eastAsia="MS Mincho"/>
          <w:lang w:val="lv-LV" w:eastAsia="ja-JP"/>
        </w:rPr>
        <w:t xml:space="preserve"> </w:t>
      </w:r>
      <w:r w:rsidR="000854C4" w:rsidRPr="00F229AB">
        <w:rPr>
          <w:lang w:val="lv-LV" w:eastAsia="ja-JP"/>
        </w:rPr>
        <w:t>dienu laikā pēc darba izpildes.</w:t>
      </w:r>
    </w:p>
    <w:p w:rsidR="000854C4" w:rsidRPr="000854C4" w:rsidRDefault="000854C4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color w:val="auto"/>
          <w:szCs w:val="24"/>
          <w:lang w:val="lv-LV" w:eastAsia="ja-JP"/>
        </w:rPr>
      </w:pPr>
    </w:p>
    <w:p w:rsidR="000854C4" w:rsidRPr="000854C4" w:rsidRDefault="000854C4" w:rsidP="003F7165">
      <w:pPr>
        <w:numPr>
          <w:ilvl w:val="0"/>
          <w:numId w:val="5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>Pedagogs ne vēlāk kā</w:t>
      </w:r>
      <w:r w:rsidR="00067510">
        <w:rPr>
          <w:color w:val="auto"/>
          <w:szCs w:val="24"/>
          <w:lang w:val="lv-LV" w:eastAsia="ja-JP"/>
        </w:rPr>
        <w:t xml:space="preserve"> septiņu</w:t>
      </w:r>
      <w:r w:rsidRPr="000854C4">
        <w:rPr>
          <w:color w:val="auto"/>
          <w:szCs w:val="24"/>
          <w:lang w:val="lv-LV" w:eastAsia="ja-JP"/>
        </w:rPr>
        <w:t xml:space="preserve"> darba dienu laikā pēc </w:t>
      </w:r>
      <w:proofErr w:type="spellStart"/>
      <w:r w:rsidRPr="000854C4">
        <w:rPr>
          <w:color w:val="auto"/>
          <w:szCs w:val="24"/>
          <w:lang w:val="lv-LV" w:eastAsia="ja-JP"/>
        </w:rPr>
        <w:t>summatīvās</w:t>
      </w:r>
      <w:proofErr w:type="spellEnd"/>
      <w:r w:rsidRPr="000854C4">
        <w:rPr>
          <w:color w:val="auto"/>
          <w:szCs w:val="24"/>
          <w:lang w:val="lv-LV" w:eastAsia="ja-JP"/>
        </w:rPr>
        <w:t xml:space="preserve"> vērtēšanas darba izpildes iepazīstina izglītojamos ar rezultātiem, skaidro piešķirto vērtējumu un sniedz atgriezenisko saiti par sasniegtajiem rezultātiem un pilnveidojamajām jomām.</w:t>
      </w:r>
    </w:p>
    <w:p w:rsidR="000854C4" w:rsidRPr="000854C4" w:rsidRDefault="000854C4" w:rsidP="00280D78">
      <w:p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</w:p>
    <w:p w:rsidR="000854C4" w:rsidRPr="000854C4" w:rsidRDefault="000854C4" w:rsidP="003F7165">
      <w:pPr>
        <w:numPr>
          <w:ilvl w:val="0"/>
          <w:numId w:val="5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lv-LV"/>
        </w:rPr>
        <w:t>Pedagogs pēc vērtējuma p</w:t>
      </w:r>
      <w:r w:rsidR="00067510">
        <w:rPr>
          <w:color w:val="auto"/>
          <w:szCs w:val="24"/>
          <w:lang w:val="lv-LV" w:eastAsia="lv-LV"/>
        </w:rPr>
        <w:t xml:space="preserve">ublicēšanas </w:t>
      </w:r>
      <w:proofErr w:type="spellStart"/>
      <w:r w:rsidR="00067510">
        <w:rPr>
          <w:color w:val="auto"/>
          <w:szCs w:val="24"/>
          <w:lang w:val="lv-LV" w:eastAsia="lv-LV"/>
        </w:rPr>
        <w:t>skolvadības</w:t>
      </w:r>
      <w:proofErr w:type="spellEnd"/>
      <w:r w:rsidR="00067510">
        <w:rPr>
          <w:color w:val="auto"/>
          <w:szCs w:val="24"/>
          <w:lang w:val="lv-LV" w:eastAsia="lv-LV"/>
        </w:rPr>
        <w:t xml:space="preserve"> sistēmā septiņu darba dienu </w:t>
      </w:r>
      <w:r w:rsidRPr="000854C4">
        <w:rPr>
          <w:color w:val="auto"/>
          <w:szCs w:val="24"/>
          <w:lang w:val="lv-LV" w:eastAsia="lv-LV"/>
        </w:rPr>
        <w:t>laikā nodrošina iespēju pilngadīgam izglītojamajam vai vecākam pēc viņ</w:t>
      </w:r>
      <w:r w:rsidR="00E867DF">
        <w:rPr>
          <w:color w:val="auto"/>
          <w:szCs w:val="24"/>
          <w:lang w:val="lv-LV" w:eastAsia="lv-LV"/>
        </w:rPr>
        <w:t xml:space="preserve">a lūguma saņemšanas iepazīties </w:t>
      </w:r>
      <w:r w:rsidRPr="000854C4">
        <w:rPr>
          <w:color w:val="auto"/>
          <w:szCs w:val="24"/>
          <w:lang w:val="lv-LV" w:eastAsia="lv-LV"/>
        </w:rPr>
        <w:t xml:space="preserve">ar </w:t>
      </w:r>
      <w:proofErr w:type="spellStart"/>
      <w:r w:rsidRPr="000854C4">
        <w:rPr>
          <w:color w:val="auto"/>
          <w:szCs w:val="24"/>
          <w:lang w:val="lv-LV" w:eastAsia="lv-LV"/>
        </w:rPr>
        <w:t>summatīvās</w:t>
      </w:r>
      <w:proofErr w:type="spellEnd"/>
      <w:r w:rsidRPr="000854C4">
        <w:rPr>
          <w:color w:val="auto"/>
          <w:szCs w:val="24"/>
          <w:lang w:val="lv-LV" w:eastAsia="lv-LV"/>
        </w:rPr>
        <w:t xml:space="preserve"> vērtēšanas darbu un vērtēšanas kritērijiem, sniedz izglītojamā snieguma izvērtējamu un pamatojumu izliktajam vērtējumam.</w:t>
      </w:r>
      <w:r w:rsidRPr="000854C4">
        <w:rPr>
          <w:color w:val="auto"/>
          <w:szCs w:val="24"/>
          <w:lang w:val="lv-LV" w:eastAsia="ja-JP"/>
        </w:rPr>
        <w:t xml:space="preserve"> Ja rodas domstarpības, tad izglītojamais vai vecāks vēršas pie izglītī</w:t>
      </w:r>
      <w:r w:rsidR="00E867DF">
        <w:rPr>
          <w:color w:val="auto"/>
          <w:szCs w:val="24"/>
          <w:lang w:val="lv-LV" w:eastAsia="ja-JP"/>
        </w:rPr>
        <w:t xml:space="preserve">bas iestādes vadītāja vietnieka, </w:t>
      </w:r>
      <w:r w:rsidRPr="000854C4">
        <w:rPr>
          <w:color w:val="auto"/>
          <w:szCs w:val="24"/>
          <w:lang w:val="lv-LV" w:eastAsia="ja-JP"/>
        </w:rPr>
        <w:t>lūdzot iesaistīties radušās situācijas risināšanā.</w:t>
      </w:r>
    </w:p>
    <w:p w:rsidR="000854C4" w:rsidRPr="000854C4" w:rsidRDefault="000854C4" w:rsidP="00280D78">
      <w:p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</w:p>
    <w:p w:rsidR="000854C4" w:rsidRPr="000854C4" w:rsidRDefault="000854C4" w:rsidP="003F7165">
      <w:pPr>
        <w:numPr>
          <w:ilvl w:val="0"/>
          <w:numId w:val="5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 xml:space="preserve">Pedagogs novērtētos izglītojamā </w:t>
      </w:r>
      <w:proofErr w:type="spellStart"/>
      <w:r w:rsidRPr="000854C4">
        <w:rPr>
          <w:color w:val="auto"/>
          <w:szCs w:val="24"/>
          <w:lang w:val="lv-LV" w:eastAsia="ja-JP"/>
        </w:rPr>
        <w:t>summatīvos</w:t>
      </w:r>
      <w:proofErr w:type="spellEnd"/>
      <w:r w:rsidRPr="000854C4">
        <w:rPr>
          <w:color w:val="auto"/>
          <w:szCs w:val="24"/>
          <w:lang w:val="lv-LV" w:eastAsia="ja-JP"/>
        </w:rPr>
        <w:t xml:space="preserve"> pārbaudes darbus uzglabā līdz </w:t>
      </w:r>
      <w:r w:rsidR="00E867DF">
        <w:rPr>
          <w:color w:val="auto"/>
          <w:szCs w:val="24"/>
          <w:lang w:val="lv-LV" w:eastAsia="ja-JP"/>
        </w:rPr>
        <w:t>10.jūnijam.</w:t>
      </w:r>
    </w:p>
    <w:p w:rsidR="000854C4" w:rsidRPr="000854C4" w:rsidRDefault="000854C4" w:rsidP="00280D78">
      <w:pPr>
        <w:spacing w:after="160" w:line="360" w:lineRule="auto"/>
        <w:ind w:left="720" w:firstLine="0"/>
        <w:contextualSpacing/>
        <w:rPr>
          <w:color w:val="auto"/>
          <w:szCs w:val="24"/>
          <w:lang w:val="lv-LV" w:eastAsia="lv-LV"/>
        </w:rPr>
      </w:pPr>
    </w:p>
    <w:p w:rsidR="000854C4" w:rsidRDefault="000854C4" w:rsidP="003F7165">
      <w:pPr>
        <w:numPr>
          <w:ilvl w:val="0"/>
          <w:numId w:val="5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lv-LV"/>
        </w:rPr>
        <w:t>Saziņā ar izglītojamo un vecākiem pedagogs drīkst izmantot tikai informāciju, kas attiecas uz konkrēto izglītojamo, nenorādot un neidentificējot citus izglītojamos.</w:t>
      </w:r>
    </w:p>
    <w:p w:rsidR="00776108" w:rsidRPr="00776108" w:rsidRDefault="00776108" w:rsidP="00280D78">
      <w:pPr>
        <w:spacing w:line="360" w:lineRule="auto"/>
        <w:ind w:left="0" w:right="46" w:firstLine="0"/>
        <w:jc w:val="both"/>
        <w:rPr>
          <w:lang w:val="lv-LV"/>
        </w:rPr>
      </w:pPr>
    </w:p>
    <w:p w:rsidR="00776108" w:rsidRDefault="00776108" w:rsidP="003F7165">
      <w:pPr>
        <w:pStyle w:val="Sarakstarindkopa"/>
        <w:numPr>
          <w:ilvl w:val="0"/>
          <w:numId w:val="5"/>
        </w:numPr>
        <w:spacing w:line="360" w:lineRule="auto"/>
        <w:ind w:left="0" w:right="46" w:firstLine="0"/>
        <w:jc w:val="both"/>
        <w:rPr>
          <w:lang w:val="lv-LV"/>
        </w:rPr>
      </w:pPr>
      <w:r w:rsidRPr="006C6E27">
        <w:rPr>
          <w:lang w:val="lv-LV"/>
        </w:rPr>
        <w:t>Ja skolēns, kurš apgūst pamatizglītības programmu</w:t>
      </w:r>
      <w:r>
        <w:rPr>
          <w:lang w:val="lv-LV"/>
        </w:rPr>
        <w:t xml:space="preserve"> (izņemot speciālo pamatizglītības programmu izglītojamajiem ar garīgās attīstības traucējumiem)</w:t>
      </w:r>
      <w:r w:rsidRPr="006C6E27">
        <w:rPr>
          <w:lang w:val="lv-LV"/>
        </w:rPr>
        <w:t>, ir ieguvis kādā mācību priekšmetā 1, 2 vai 3 balles, apzīmējumu S vai apzīmējumu “</w:t>
      </w:r>
      <w:proofErr w:type="spellStart"/>
      <w:r w:rsidRPr="006C6E27">
        <w:rPr>
          <w:lang w:val="lv-LV"/>
        </w:rPr>
        <w:t>nv</w:t>
      </w:r>
      <w:proofErr w:type="spellEnd"/>
      <w:r w:rsidRPr="006C6E27">
        <w:rPr>
          <w:lang w:val="lv-LV"/>
        </w:rPr>
        <w:t xml:space="preserve">” </w:t>
      </w:r>
      <w:r>
        <w:rPr>
          <w:lang w:val="lv-LV"/>
        </w:rPr>
        <w:t>mācību gadā</w:t>
      </w:r>
      <w:r w:rsidRPr="006C6E27">
        <w:rPr>
          <w:lang w:val="lv-LV"/>
        </w:rPr>
        <w:t xml:space="preserve">, </w:t>
      </w:r>
      <w:r>
        <w:rPr>
          <w:lang w:val="lv-LV"/>
        </w:rPr>
        <w:t xml:space="preserve">tad </w:t>
      </w:r>
      <w:r w:rsidRPr="006C6E27">
        <w:rPr>
          <w:lang w:val="lv-LV"/>
        </w:rPr>
        <w:t>skolas pedagoģiskās padomes sēdē tiek lemts</w:t>
      </w:r>
      <w:r>
        <w:rPr>
          <w:lang w:val="lv-LV"/>
        </w:rPr>
        <w:t xml:space="preserve"> par papildu mācību pasākumu</w:t>
      </w:r>
      <w:r w:rsidRPr="006C6E27">
        <w:rPr>
          <w:lang w:val="lv-LV"/>
        </w:rPr>
        <w:t xml:space="preserve"> un </w:t>
      </w:r>
      <w:proofErr w:type="spellStart"/>
      <w:r w:rsidRPr="006C6E27">
        <w:rPr>
          <w:lang w:val="lv-LV"/>
        </w:rPr>
        <w:t>pēcpārbaudīju</w:t>
      </w:r>
      <w:r>
        <w:rPr>
          <w:lang w:val="lv-LV"/>
        </w:rPr>
        <w:t>mu</w:t>
      </w:r>
      <w:proofErr w:type="spellEnd"/>
      <w:r>
        <w:rPr>
          <w:lang w:val="lv-LV"/>
        </w:rPr>
        <w:t xml:space="preserve"> nozīmēšanu</w:t>
      </w:r>
      <w:r w:rsidRPr="006C6E27">
        <w:rPr>
          <w:lang w:val="lv-LV"/>
        </w:rPr>
        <w:t xml:space="preserve"> atbilstoši normatīvo aktu prasībām.</w:t>
      </w:r>
    </w:p>
    <w:p w:rsidR="00776108" w:rsidRPr="006C6E27" w:rsidRDefault="00776108" w:rsidP="00280D78">
      <w:pPr>
        <w:pStyle w:val="Sarakstarindkopa"/>
        <w:spacing w:line="360" w:lineRule="auto"/>
        <w:ind w:left="284" w:right="46" w:firstLine="0"/>
        <w:jc w:val="both"/>
        <w:rPr>
          <w:lang w:val="lv-LV"/>
        </w:rPr>
      </w:pPr>
    </w:p>
    <w:p w:rsidR="00776108" w:rsidRPr="006C6E27" w:rsidRDefault="00776108" w:rsidP="003F7165">
      <w:pPr>
        <w:pStyle w:val="Sarakstarindkopa"/>
        <w:numPr>
          <w:ilvl w:val="0"/>
          <w:numId w:val="5"/>
        </w:numPr>
        <w:spacing w:after="11" w:line="360" w:lineRule="auto"/>
        <w:ind w:left="0" w:right="46" w:firstLine="0"/>
        <w:jc w:val="both"/>
        <w:rPr>
          <w:lang w:val="lv-LV"/>
        </w:rPr>
      </w:pPr>
      <w:r w:rsidRPr="006C6E27">
        <w:rPr>
          <w:lang w:val="lv-LV"/>
        </w:rPr>
        <w:t xml:space="preserve">Skolēniem, kuri ilgstošas slimības vai izglītības iestādes maiņas dēļ nav apguvuši daļu mācību vielas, pamatojoties uz vecāku/aizbildņa iesniegumu, ar Pedagoģiskās padomes lēmumu var piešķirt </w:t>
      </w:r>
      <w:r>
        <w:rPr>
          <w:lang w:val="lv-LV"/>
        </w:rPr>
        <w:t>mācību gada</w:t>
      </w:r>
      <w:r w:rsidRPr="006C6E27">
        <w:rPr>
          <w:lang w:val="lv-LV"/>
        </w:rPr>
        <w:t xml:space="preserve"> pagarinājumu. </w:t>
      </w:r>
    </w:p>
    <w:p w:rsidR="000854C4" w:rsidRPr="000854C4" w:rsidRDefault="000854C4" w:rsidP="00280D78">
      <w:pPr>
        <w:widowControl w:val="0"/>
        <w:spacing w:after="0" w:line="360" w:lineRule="auto"/>
        <w:ind w:left="0" w:firstLine="0"/>
        <w:rPr>
          <w:b/>
          <w:bCs/>
          <w:color w:val="auto"/>
          <w:szCs w:val="24"/>
          <w:lang w:val="lv-LV" w:eastAsia="ja-JP"/>
        </w:rPr>
      </w:pPr>
    </w:p>
    <w:p w:rsidR="000854C4" w:rsidRPr="000854C4" w:rsidRDefault="000854C4" w:rsidP="00280D78">
      <w:pPr>
        <w:widowControl w:val="0"/>
        <w:spacing w:after="0" w:line="360" w:lineRule="auto"/>
        <w:ind w:left="284" w:firstLine="0"/>
        <w:jc w:val="center"/>
        <w:rPr>
          <w:b/>
          <w:bCs/>
          <w:color w:val="auto"/>
          <w:sz w:val="28"/>
          <w:szCs w:val="28"/>
          <w:lang w:val="lv-LV" w:eastAsia="ja-JP"/>
        </w:rPr>
      </w:pPr>
      <w:r w:rsidRPr="000854C4">
        <w:rPr>
          <w:b/>
          <w:bCs/>
          <w:color w:val="auto"/>
          <w:sz w:val="28"/>
          <w:szCs w:val="28"/>
          <w:lang w:val="lv-LV" w:eastAsia="ja-JP"/>
        </w:rPr>
        <w:t>VI  Vērtējuma uzlabošana</w:t>
      </w:r>
    </w:p>
    <w:p w:rsidR="000854C4" w:rsidRPr="000854C4" w:rsidRDefault="000854C4" w:rsidP="00280D78">
      <w:pPr>
        <w:widowControl w:val="0"/>
        <w:spacing w:after="0" w:line="360" w:lineRule="auto"/>
        <w:ind w:left="284" w:firstLine="0"/>
        <w:jc w:val="center"/>
        <w:rPr>
          <w:b/>
          <w:bCs/>
          <w:color w:val="auto"/>
          <w:szCs w:val="24"/>
          <w:lang w:val="lv-LV" w:eastAsia="ja-JP"/>
        </w:rPr>
      </w:pPr>
    </w:p>
    <w:p w:rsidR="00776108" w:rsidRPr="00776108" w:rsidRDefault="000854C4" w:rsidP="003F716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rFonts w:eastAsia="MS Mincho"/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 xml:space="preserve">Izglītojamam ir tiesības mācību gadā uzlabot vērtējumu </w:t>
      </w:r>
      <w:proofErr w:type="spellStart"/>
      <w:r w:rsidRPr="000854C4">
        <w:rPr>
          <w:color w:val="auto"/>
          <w:szCs w:val="24"/>
          <w:lang w:val="lv-LV" w:eastAsia="ja-JP"/>
        </w:rPr>
        <w:t>summatīvajos</w:t>
      </w:r>
      <w:proofErr w:type="spellEnd"/>
      <w:r w:rsidRPr="000854C4">
        <w:rPr>
          <w:color w:val="auto"/>
          <w:szCs w:val="24"/>
          <w:lang w:val="lv-LV" w:eastAsia="ja-JP"/>
        </w:rPr>
        <w:t xml:space="preserve"> vērtēšanas  darbos šādā kārtībā:</w:t>
      </w:r>
    </w:p>
    <w:p w:rsidR="000854C4" w:rsidRPr="00776108" w:rsidRDefault="00F229AB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67" w:firstLine="0"/>
        <w:jc w:val="both"/>
        <w:rPr>
          <w:rFonts w:eastAsia="MS Mincho"/>
          <w:color w:val="auto"/>
          <w:szCs w:val="24"/>
          <w:lang w:val="lv-LV" w:eastAsia="ja-JP"/>
        </w:rPr>
      </w:pPr>
      <w:r>
        <w:rPr>
          <w:color w:val="auto"/>
          <w:szCs w:val="24"/>
          <w:lang w:val="lv-LV" w:eastAsia="ja-JP"/>
        </w:rPr>
        <w:t xml:space="preserve">28.1.  </w:t>
      </w:r>
      <w:r>
        <w:rPr>
          <w:color w:val="auto"/>
          <w:szCs w:val="24"/>
          <w:lang w:val="lv-LV" w:eastAsia="ja-JP"/>
        </w:rPr>
        <w:tab/>
      </w:r>
      <w:r w:rsidR="0030237C">
        <w:rPr>
          <w:color w:val="auto"/>
          <w:szCs w:val="24"/>
          <w:lang w:val="lv-LV" w:eastAsia="ja-JP"/>
        </w:rPr>
        <w:t>i</w:t>
      </w:r>
      <w:r w:rsidR="000854C4" w:rsidRPr="00776108">
        <w:rPr>
          <w:color w:val="auto"/>
          <w:szCs w:val="24"/>
          <w:lang w:val="lv-LV" w:eastAsia="ja-JP"/>
        </w:rPr>
        <w:t xml:space="preserve">zglītojamais pēc </w:t>
      </w:r>
      <w:proofErr w:type="spellStart"/>
      <w:r w:rsidR="000854C4" w:rsidRPr="00776108">
        <w:rPr>
          <w:color w:val="auto"/>
          <w:szCs w:val="24"/>
          <w:lang w:val="lv-LV" w:eastAsia="ja-JP"/>
        </w:rPr>
        <w:t>summatīvā</w:t>
      </w:r>
      <w:proofErr w:type="spellEnd"/>
      <w:r w:rsidR="000854C4" w:rsidRPr="00776108">
        <w:rPr>
          <w:color w:val="auto"/>
          <w:szCs w:val="24"/>
          <w:lang w:val="lv-LV" w:eastAsia="ja-JP"/>
        </w:rPr>
        <w:t xml:space="preserve"> vērtējuma publicēšanas </w:t>
      </w:r>
      <w:proofErr w:type="spellStart"/>
      <w:r w:rsidR="000854C4" w:rsidRPr="00776108">
        <w:rPr>
          <w:color w:val="auto"/>
          <w:szCs w:val="24"/>
          <w:lang w:val="lv-LV" w:eastAsia="ja-JP"/>
        </w:rPr>
        <w:t>skolvadības</w:t>
      </w:r>
      <w:proofErr w:type="spellEnd"/>
      <w:r w:rsidR="000854C4" w:rsidRPr="00776108">
        <w:rPr>
          <w:color w:val="auto"/>
          <w:szCs w:val="24"/>
          <w:lang w:val="lv-LV" w:eastAsia="ja-JP"/>
        </w:rPr>
        <w:t xml:space="preserve"> sistēmā informē pedagogu par vēlmi uzlabot iegūto vērtējumu, ievērojot, ka:</w:t>
      </w:r>
    </w:p>
    <w:p w:rsidR="000854C4" w:rsidRPr="000854C4" w:rsidRDefault="00F229AB" w:rsidP="00280D78">
      <w:pPr>
        <w:spacing w:line="360" w:lineRule="auto"/>
        <w:ind w:left="2127"/>
        <w:rPr>
          <w:rFonts w:eastAsia="MS Mincho"/>
          <w:lang w:val="lv-LV" w:eastAsia="ja-JP"/>
        </w:rPr>
      </w:pPr>
      <w:r>
        <w:rPr>
          <w:lang w:val="lv-LV" w:eastAsia="ja-JP"/>
        </w:rPr>
        <w:t xml:space="preserve">28.1.1. </w:t>
      </w:r>
      <w:r w:rsidR="003D3E9C">
        <w:rPr>
          <w:lang w:val="lv-LV" w:eastAsia="ja-JP"/>
        </w:rPr>
        <w:tab/>
      </w:r>
      <w:r>
        <w:rPr>
          <w:lang w:val="lv-LV" w:eastAsia="ja-JP"/>
        </w:rPr>
        <w:tab/>
      </w:r>
      <w:r w:rsidR="000854C4" w:rsidRPr="000854C4">
        <w:rPr>
          <w:lang w:val="lv-LV" w:eastAsia="ja-JP"/>
        </w:rPr>
        <w:t>1.–3. klasē ir iespēja vienu reizi uzlabot sasniedzamos rezultātus, kas tiek atspoguļoti liecībā;</w:t>
      </w:r>
    </w:p>
    <w:p w:rsidR="000854C4" w:rsidRDefault="00F229AB" w:rsidP="00280D78">
      <w:pPr>
        <w:spacing w:line="360" w:lineRule="auto"/>
        <w:rPr>
          <w:lang w:val="lv-LV" w:eastAsia="ja-JP"/>
        </w:rPr>
      </w:pPr>
      <w:r>
        <w:rPr>
          <w:lang w:val="lv-LV" w:eastAsia="ja-JP"/>
        </w:rPr>
        <w:t xml:space="preserve">28.2.2. </w:t>
      </w:r>
      <w:r>
        <w:rPr>
          <w:lang w:val="lv-LV" w:eastAsia="ja-JP"/>
        </w:rPr>
        <w:tab/>
      </w:r>
      <w:r w:rsidR="00944B32">
        <w:rPr>
          <w:lang w:val="lv-LV" w:eastAsia="ja-JP"/>
        </w:rPr>
        <w:t>4.–9</w:t>
      </w:r>
      <w:r w:rsidR="000854C4" w:rsidRPr="000854C4">
        <w:rPr>
          <w:lang w:val="lv-LV" w:eastAsia="ja-JP"/>
        </w:rPr>
        <w:t>. klasē</w:t>
      </w:r>
      <w:r w:rsidR="00067510">
        <w:rPr>
          <w:lang w:val="lv-LV" w:eastAsia="ja-JP"/>
        </w:rPr>
        <w:t xml:space="preserve"> ir iespēja vienu reizi uzlabot vienu </w:t>
      </w:r>
      <w:proofErr w:type="spellStart"/>
      <w:r w:rsidR="000854C4" w:rsidRPr="000854C4">
        <w:rPr>
          <w:lang w:val="lv-LV" w:eastAsia="ja-JP"/>
        </w:rPr>
        <w:t>summatīvo</w:t>
      </w:r>
      <w:proofErr w:type="spellEnd"/>
      <w:r w:rsidR="000854C4" w:rsidRPr="000854C4">
        <w:rPr>
          <w:lang w:val="lv-LV" w:eastAsia="ja-JP"/>
        </w:rPr>
        <w:t xml:space="preserve"> pārbaudes darbu katrā mācību priekšmetā</w:t>
      </w:r>
      <w:r w:rsidR="0030237C">
        <w:rPr>
          <w:lang w:val="lv-LV" w:eastAsia="ja-JP"/>
        </w:rPr>
        <w:t>.</w:t>
      </w:r>
      <w:r w:rsidR="000854C4" w:rsidRPr="000854C4">
        <w:rPr>
          <w:lang w:val="lv-LV" w:eastAsia="ja-JP"/>
        </w:rPr>
        <w:t xml:space="preserve"> </w:t>
      </w:r>
    </w:p>
    <w:p w:rsidR="003D3E9C" w:rsidRPr="000854C4" w:rsidRDefault="003D3E9C" w:rsidP="00280D78">
      <w:pPr>
        <w:spacing w:line="360" w:lineRule="auto"/>
        <w:rPr>
          <w:rFonts w:eastAsia="MS Mincho"/>
          <w:lang w:val="lv-LV" w:eastAsia="ja-JP"/>
        </w:rPr>
      </w:pPr>
      <w:bookmarkStart w:id="0" w:name="_GoBack"/>
      <w:bookmarkEnd w:id="0"/>
    </w:p>
    <w:p w:rsidR="000854C4" w:rsidRDefault="0030237C" w:rsidP="00280D78">
      <w:pPr>
        <w:spacing w:line="360" w:lineRule="auto"/>
        <w:ind w:left="567" w:firstLine="0"/>
        <w:rPr>
          <w:shd w:val="clear" w:color="auto" w:fill="FFFFCC"/>
          <w:lang w:val="lv-LV" w:eastAsia="ja-JP"/>
        </w:rPr>
      </w:pPr>
      <w:r>
        <w:rPr>
          <w:lang w:val="lv-LV" w:eastAsia="ja-JP"/>
        </w:rPr>
        <w:lastRenderedPageBreak/>
        <w:t xml:space="preserve">28.2. </w:t>
      </w:r>
      <w:r>
        <w:rPr>
          <w:lang w:val="lv-LV" w:eastAsia="ja-JP"/>
        </w:rPr>
        <w:tab/>
        <w:t>p</w:t>
      </w:r>
      <w:r w:rsidR="000854C4" w:rsidRPr="000854C4">
        <w:rPr>
          <w:lang w:val="lv-LV" w:eastAsia="ja-JP"/>
        </w:rPr>
        <w:t>edagogs nodrošina iespēju izglītojamajam uzlabot vērtējumu</w:t>
      </w:r>
      <w:r>
        <w:rPr>
          <w:lang w:val="lv-LV" w:eastAsia="ja-JP"/>
        </w:rPr>
        <w:t>:</w:t>
      </w:r>
      <w:r w:rsidR="000854C4" w:rsidRPr="000854C4">
        <w:rPr>
          <w:lang w:val="lv-LV" w:eastAsia="ja-JP"/>
        </w:rPr>
        <w:t xml:space="preserve"> </w:t>
      </w:r>
    </w:p>
    <w:p w:rsidR="0030237C" w:rsidRDefault="0030237C" w:rsidP="00280D78">
      <w:pPr>
        <w:tabs>
          <w:tab w:val="left" w:pos="2256"/>
        </w:tabs>
        <w:spacing w:line="360" w:lineRule="auto"/>
        <w:ind w:left="2127" w:firstLine="0"/>
        <w:rPr>
          <w:rFonts w:eastAsia="MS Mincho"/>
          <w:lang w:val="lv-LV" w:eastAsia="ja-JP"/>
        </w:rPr>
      </w:pPr>
      <w:r>
        <w:rPr>
          <w:rFonts w:eastAsia="MS Mincho"/>
          <w:lang w:val="lv-LV" w:eastAsia="ja-JP"/>
        </w:rPr>
        <w:t xml:space="preserve">28.2.1. </w:t>
      </w:r>
      <w:r>
        <w:rPr>
          <w:rFonts w:eastAsia="MS Mincho"/>
          <w:lang w:val="lv-LV" w:eastAsia="ja-JP"/>
        </w:rPr>
        <w:tab/>
      </w:r>
      <w:r>
        <w:rPr>
          <w:rFonts w:eastAsia="MS Mincho"/>
          <w:lang w:val="lv-LV" w:eastAsia="ja-JP"/>
        </w:rPr>
        <w:tab/>
        <w:t xml:space="preserve">1.-3.klasēm divu nedēļu laikā pēc </w:t>
      </w:r>
      <w:proofErr w:type="spellStart"/>
      <w:r w:rsidRPr="0030237C">
        <w:rPr>
          <w:rFonts w:eastAsia="MS Mincho"/>
          <w:lang w:val="lv-LV" w:eastAsia="ja-JP"/>
        </w:rPr>
        <w:t>summatīvā</w:t>
      </w:r>
      <w:proofErr w:type="spellEnd"/>
      <w:r w:rsidRPr="0030237C">
        <w:rPr>
          <w:rFonts w:eastAsia="MS Mincho"/>
          <w:lang w:val="lv-LV" w:eastAsia="ja-JP"/>
        </w:rPr>
        <w:t xml:space="preserve"> vērtējuma publicēšanas </w:t>
      </w:r>
      <w:proofErr w:type="spellStart"/>
      <w:r w:rsidRPr="0030237C">
        <w:rPr>
          <w:rFonts w:eastAsia="MS Mincho"/>
          <w:lang w:val="lv-LV" w:eastAsia="ja-JP"/>
        </w:rPr>
        <w:t>skolvadības</w:t>
      </w:r>
      <w:proofErr w:type="spellEnd"/>
      <w:r w:rsidRPr="0030237C">
        <w:rPr>
          <w:rFonts w:eastAsia="MS Mincho"/>
          <w:lang w:val="lv-LV" w:eastAsia="ja-JP"/>
        </w:rPr>
        <w:t xml:space="preserve"> sistēmā</w:t>
      </w:r>
      <w:r>
        <w:rPr>
          <w:rFonts w:eastAsia="MS Mincho"/>
          <w:lang w:val="lv-LV" w:eastAsia="ja-JP"/>
        </w:rPr>
        <w:t>, apmeklējot vismaz divas konsultācijas pie attiecīgā mācību priekšmeta pedagoga;</w:t>
      </w:r>
    </w:p>
    <w:p w:rsidR="0030237C" w:rsidRPr="0030237C" w:rsidRDefault="00944B32" w:rsidP="00280D78">
      <w:pPr>
        <w:tabs>
          <w:tab w:val="left" w:pos="2256"/>
        </w:tabs>
        <w:spacing w:line="360" w:lineRule="auto"/>
        <w:ind w:left="2127" w:firstLine="0"/>
        <w:rPr>
          <w:rFonts w:eastAsia="MS Mincho"/>
          <w:lang w:val="lv-LV" w:eastAsia="ja-JP"/>
        </w:rPr>
      </w:pPr>
      <w:r>
        <w:rPr>
          <w:rFonts w:eastAsia="MS Mincho"/>
          <w:lang w:val="lv-LV" w:eastAsia="ja-JP"/>
        </w:rPr>
        <w:t>28.2.2.</w:t>
      </w:r>
      <w:r>
        <w:rPr>
          <w:rFonts w:eastAsia="MS Mincho"/>
          <w:lang w:val="lv-LV" w:eastAsia="ja-JP"/>
        </w:rPr>
        <w:tab/>
      </w:r>
      <w:r>
        <w:rPr>
          <w:rFonts w:eastAsia="MS Mincho"/>
          <w:lang w:val="lv-LV" w:eastAsia="ja-JP"/>
        </w:rPr>
        <w:tab/>
        <w:t>4</w:t>
      </w:r>
      <w:r w:rsidR="0030237C">
        <w:rPr>
          <w:rFonts w:eastAsia="MS Mincho"/>
          <w:lang w:val="lv-LV" w:eastAsia="ja-JP"/>
        </w:rPr>
        <w:t xml:space="preserve">.-9.klasēm 1.semestra darbus līdz 20.janvārim, bet 2.semestra darbus līdz 28.maijam, apmeklējot vismaz divas konsultācijas pie attiecīgā mācību priekšmeta pedagoga. </w:t>
      </w:r>
    </w:p>
    <w:p w:rsidR="000854C4" w:rsidRPr="000854C4" w:rsidRDefault="000854C4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both"/>
        <w:rPr>
          <w:rFonts w:eastAsia="MS Mincho"/>
          <w:color w:val="auto"/>
          <w:szCs w:val="24"/>
          <w:lang w:val="lv-LV" w:eastAsia="ja-JP"/>
        </w:rPr>
      </w:pPr>
    </w:p>
    <w:p w:rsidR="000854C4" w:rsidRDefault="000854C4" w:rsidP="003F716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>Uz izglītojamajiem ar speciālām vajadzībām, kuriem izstrādāts individuālais izglītības programmas apguves plāns, nav at</w:t>
      </w:r>
      <w:r w:rsidR="0030237C">
        <w:rPr>
          <w:color w:val="auto"/>
          <w:szCs w:val="24"/>
          <w:lang w:val="lv-LV" w:eastAsia="ja-JP"/>
        </w:rPr>
        <w:t>tiecināmi vērtēšanas kārtības 28</w:t>
      </w:r>
      <w:r w:rsidRPr="000854C4">
        <w:rPr>
          <w:color w:val="auto"/>
          <w:szCs w:val="24"/>
          <w:lang w:val="lv-LV" w:eastAsia="ja-JP"/>
        </w:rPr>
        <w:t>.1</w:t>
      </w:r>
      <w:r w:rsidR="0030237C">
        <w:rPr>
          <w:color w:val="auto"/>
          <w:szCs w:val="24"/>
          <w:lang w:val="lv-LV" w:eastAsia="ja-JP"/>
        </w:rPr>
        <w:t>. un 28.</w:t>
      </w:r>
      <w:r w:rsidRPr="000854C4">
        <w:rPr>
          <w:color w:val="auto"/>
          <w:szCs w:val="24"/>
          <w:lang w:val="lv-LV" w:eastAsia="ja-JP"/>
        </w:rPr>
        <w:t>2. apakšpunktā noteiktie ierobežojumi.</w:t>
      </w:r>
    </w:p>
    <w:p w:rsidR="0030237C" w:rsidRDefault="0030237C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</w:p>
    <w:p w:rsidR="0030237C" w:rsidRDefault="0030237C" w:rsidP="003F716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>
        <w:rPr>
          <w:color w:val="auto"/>
          <w:szCs w:val="24"/>
          <w:lang w:val="lv-LV" w:eastAsia="ja-JP"/>
        </w:rPr>
        <w:t xml:space="preserve">Izglītojamajiem ar speciālām vajadzībām, kuriem izstrādāts individuālais izglītības programmas apguves plāns, ir iespēja uzlabot jebkuru sasniedzamo rezultātu vai </w:t>
      </w:r>
      <w:proofErr w:type="spellStart"/>
      <w:r>
        <w:rPr>
          <w:color w:val="auto"/>
          <w:szCs w:val="24"/>
          <w:lang w:val="lv-LV" w:eastAsia="ja-JP"/>
        </w:rPr>
        <w:t>summatīvo</w:t>
      </w:r>
      <w:proofErr w:type="spellEnd"/>
      <w:r>
        <w:rPr>
          <w:color w:val="auto"/>
          <w:szCs w:val="24"/>
          <w:lang w:val="lv-LV" w:eastAsia="ja-JP"/>
        </w:rPr>
        <w:t xml:space="preserve"> vērtējumu visa mācību gada laikā. </w:t>
      </w:r>
    </w:p>
    <w:p w:rsidR="0030237C" w:rsidRDefault="0030237C" w:rsidP="00280D78">
      <w:pPr>
        <w:pStyle w:val="Sarakstarindkopa"/>
        <w:spacing w:line="360" w:lineRule="auto"/>
        <w:rPr>
          <w:color w:val="auto"/>
          <w:szCs w:val="24"/>
          <w:lang w:val="lv-LV" w:eastAsia="ja-JP"/>
        </w:rPr>
      </w:pPr>
    </w:p>
    <w:p w:rsidR="0030237C" w:rsidRDefault="0030237C" w:rsidP="003F716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>
        <w:rPr>
          <w:color w:val="auto"/>
          <w:szCs w:val="24"/>
          <w:lang w:val="lv-LV" w:eastAsia="ja-JP"/>
        </w:rPr>
        <w:t xml:space="preserve">Lai uzlabotu sasniedzamo rezultātu vai </w:t>
      </w:r>
      <w:proofErr w:type="spellStart"/>
      <w:r>
        <w:rPr>
          <w:color w:val="auto"/>
          <w:szCs w:val="24"/>
          <w:lang w:val="lv-LV" w:eastAsia="ja-JP"/>
        </w:rPr>
        <w:t>summatīvo</w:t>
      </w:r>
      <w:proofErr w:type="spellEnd"/>
      <w:r>
        <w:rPr>
          <w:color w:val="auto"/>
          <w:szCs w:val="24"/>
          <w:lang w:val="lv-LV" w:eastAsia="ja-JP"/>
        </w:rPr>
        <w:t xml:space="preserve"> vērtējumu, izglītojamais ar speciālajām vajadzībām:</w:t>
      </w:r>
    </w:p>
    <w:p w:rsidR="0030237C" w:rsidRDefault="0030237C" w:rsidP="00280D78">
      <w:pPr>
        <w:pStyle w:val="Sarakstarindkopa"/>
        <w:spacing w:line="360" w:lineRule="auto"/>
        <w:rPr>
          <w:color w:val="auto"/>
          <w:szCs w:val="24"/>
          <w:lang w:val="lv-LV" w:eastAsia="ja-JP"/>
        </w:rPr>
      </w:pPr>
    </w:p>
    <w:p w:rsidR="0030237C" w:rsidRDefault="0030237C" w:rsidP="003F7165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560" w:hanging="993"/>
        <w:contextualSpacing/>
        <w:jc w:val="both"/>
        <w:rPr>
          <w:color w:val="auto"/>
          <w:szCs w:val="24"/>
          <w:lang w:val="lv-LV" w:eastAsia="ja-JP"/>
        </w:rPr>
      </w:pPr>
      <w:r>
        <w:rPr>
          <w:color w:val="auto"/>
          <w:szCs w:val="24"/>
          <w:lang w:val="lv-LV" w:eastAsia="ja-JP"/>
        </w:rPr>
        <w:t xml:space="preserve">divu darba dienu laikā pēc </w:t>
      </w:r>
      <w:proofErr w:type="spellStart"/>
      <w:r>
        <w:rPr>
          <w:color w:val="auto"/>
          <w:szCs w:val="24"/>
          <w:lang w:val="lv-LV" w:eastAsia="ja-JP"/>
        </w:rPr>
        <w:t>summatīvā</w:t>
      </w:r>
      <w:proofErr w:type="spellEnd"/>
      <w:r>
        <w:rPr>
          <w:color w:val="auto"/>
          <w:szCs w:val="24"/>
          <w:lang w:val="lv-LV" w:eastAsia="ja-JP"/>
        </w:rPr>
        <w:t xml:space="preserve"> vērtējuma publicēšanas </w:t>
      </w:r>
      <w:proofErr w:type="spellStart"/>
      <w:r w:rsidR="00165133">
        <w:rPr>
          <w:color w:val="auto"/>
          <w:szCs w:val="24"/>
          <w:lang w:val="lv-LV" w:eastAsia="ja-JP"/>
        </w:rPr>
        <w:t>skolvadības</w:t>
      </w:r>
      <w:proofErr w:type="spellEnd"/>
      <w:r w:rsidR="00165133">
        <w:rPr>
          <w:color w:val="auto"/>
          <w:szCs w:val="24"/>
          <w:lang w:val="lv-LV" w:eastAsia="ja-JP"/>
        </w:rPr>
        <w:t xml:space="preserve"> sistēmā informē pedagogu par vēlmi uzlabot iegūto vērtējumu;</w:t>
      </w:r>
    </w:p>
    <w:p w:rsidR="00165133" w:rsidRDefault="00165133" w:rsidP="003F7165">
      <w:pPr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560" w:hanging="993"/>
        <w:contextualSpacing/>
        <w:jc w:val="both"/>
        <w:rPr>
          <w:color w:val="auto"/>
          <w:szCs w:val="24"/>
          <w:lang w:val="lv-LV" w:eastAsia="ja-JP"/>
        </w:rPr>
      </w:pPr>
      <w:r>
        <w:rPr>
          <w:color w:val="auto"/>
          <w:szCs w:val="24"/>
          <w:lang w:val="lv-LV" w:eastAsia="ja-JP"/>
        </w:rPr>
        <w:t xml:space="preserve">divu nedēļu laikā apmeklē vismaz divas konsultācijas pie atbilstošā mācību priekšmeta pedagoga un ierodas uzlabot sasniedzamo rezultātu vai </w:t>
      </w:r>
      <w:proofErr w:type="spellStart"/>
      <w:r>
        <w:rPr>
          <w:color w:val="auto"/>
          <w:szCs w:val="24"/>
          <w:lang w:val="lv-LV" w:eastAsia="ja-JP"/>
        </w:rPr>
        <w:t>summatīvo</w:t>
      </w:r>
      <w:proofErr w:type="spellEnd"/>
      <w:r>
        <w:rPr>
          <w:color w:val="auto"/>
          <w:szCs w:val="24"/>
          <w:lang w:val="lv-LV" w:eastAsia="ja-JP"/>
        </w:rPr>
        <w:t xml:space="preserve"> vērtējumu. </w:t>
      </w:r>
    </w:p>
    <w:p w:rsidR="00165133" w:rsidRPr="000854C4" w:rsidRDefault="00165133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560" w:firstLine="0"/>
        <w:contextualSpacing/>
        <w:jc w:val="both"/>
        <w:rPr>
          <w:color w:val="auto"/>
          <w:szCs w:val="24"/>
          <w:lang w:val="lv-LV" w:eastAsia="ja-JP"/>
        </w:rPr>
      </w:pPr>
    </w:p>
    <w:p w:rsidR="000854C4" w:rsidRPr="000854C4" w:rsidRDefault="000854C4" w:rsidP="003F7165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contextualSpacing/>
        <w:jc w:val="both"/>
        <w:rPr>
          <w:color w:val="auto"/>
          <w:szCs w:val="24"/>
          <w:lang w:val="lv-LV" w:eastAsia="ja-JP"/>
        </w:rPr>
      </w:pPr>
      <w:r w:rsidRPr="000854C4">
        <w:rPr>
          <w:color w:val="auto"/>
          <w:szCs w:val="24"/>
          <w:lang w:val="lv-LV" w:eastAsia="ja-JP"/>
        </w:rPr>
        <w:t>Ja izglītojamais, uzlabojot darbu, ir ieguvis zemāku vērtējumu, tiek atstāts iepriekš saņemtais vērtējums.</w:t>
      </w:r>
    </w:p>
    <w:p w:rsidR="003655C1" w:rsidRDefault="003655C1" w:rsidP="00280D78">
      <w:pPr>
        <w:spacing w:line="360" w:lineRule="auto"/>
        <w:ind w:left="284"/>
        <w:jc w:val="center"/>
        <w:rPr>
          <w:b/>
          <w:bCs/>
          <w:color w:val="auto"/>
          <w:szCs w:val="24"/>
          <w:lang w:val="lv-LV"/>
        </w:rPr>
      </w:pPr>
    </w:p>
    <w:p w:rsidR="003D3E9C" w:rsidRDefault="003D3E9C" w:rsidP="00280D78">
      <w:pPr>
        <w:spacing w:line="360" w:lineRule="auto"/>
        <w:ind w:left="284"/>
        <w:jc w:val="center"/>
        <w:rPr>
          <w:b/>
          <w:bCs/>
          <w:color w:val="auto"/>
          <w:szCs w:val="24"/>
          <w:lang w:val="lv-LV"/>
        </w:rPr>
      </w:pPr>
    </w:p>
    <w:p w:rsidR="003D3E9C" w:rsidRDefault="003D3E9C" w:rsidP="00280D78">
      <w:pPr>
        <w:spacing w:line="360" w:lineRule="auto"/>
        <w:ind w:left="284"/>
        <w:jc w:val="center"/>
        <w:rPr>
          <w:b/>
          <w:bCs/>
          <w:color w:val="auto"/>
          <w:szCs w:val="24"/>
          <w:lang w:val="lv-LV"/>
        </w:rPr>
      </w:pPr>
    </w:p>
    <w:p w:rsidR="003D3E9C" w:rsidRDefault="003D3E9C" w:rsidP="00280D78">
      <w:pPr>
        <w:spacing w:line="360" w:lineRule="auto"/>
        <w:ind w:left="284"/>
        <w:jc w:val="center"/>
        <w:rPr>
          <w:b/>
          <w:bCs/>
          <w:color w:val="auto"/>
          <w:szCs w:val="24"/>
          <w:lang w:val="lv-LV"/>
        </w:rPr>
      </w:pPr>
    </w:p>
    <w:p w:rsidR="003D3E9C" w:rsidRDefault="003D3E9C" w:rsidP="00280D78">
      <w:pPr>
        <w:spacing w:line="360" w:lineRule="auto"/>
        <w:ind w:left="284"/>
        <w:jc w:val="center"/>
        <w:rPr>
          <w:b/>
          <w:bCs/>
          <w:color w:val="auto"/>
          <w:szCs w:val="24"/>
          <w:lang w:val="lv-LV"/>
        </w:rPr>
      </w:pPr>
    </w:p>
    <w:p w:rsidR="003D3E9C" w:rsidRDefault="003D3E9C" w:rsidP="00280D78">
      <w:pPr>
        <w:spacing w:line="360" w:lineRule="auto"/>
        <w:ind w:left="284"/>
        <w:jc w:val="center"/>
        <w:rPr>
          <w:b/>
          <w:bCs/>
          <w:color w:val="auto"/>
          <w:szCs w:val="24"/>
          <w:lang w:val="lv-LV"/>
        </w:rPr>
      </w:pPr>
    </w:p>
    <w:p w:rsidR="003D3E9C" w:rsidRDefault="003D3E9C" w:rsidP="00280D78">
      <w:pPr>
        <w:spacing w:line="360" w:lineRule="auto"/>
        <w:ind w:left="284"/>
        <w:jc w:val="center"/>
        <w:rPr>
          <w:b/>
          <w:bCs/>
          <w:color w:val="auto"/>
          <w:szCs w:val="24"/>
          <w:lang w:val="lv-LV"/>
        </w:rPr>
      </w:pPr>
    </w:p>
    <w:p w:rsidR="003D3E9C" w:rsidRDefault="003D3E9C" w:rsidP="00280D78">
      <w:pPr>
        <w:spacing w:line="360" w:lineRule="auto"/>
        <w:ind w:left="284"/>
        <w:jc w:val="center"/>
        <w:rPr>
          <w:b/>
          <w:bCs/>
          <w:color w:val="auto"/>
          <w:szCs w:val="24"/>
          <w:lang w:val="lv-LV"/>
        </w:rPr>
      </w:pPr>
    </w:p>
    <w:p w:rsidR="003655C1" w:rsidRPr="00067510" w:rsidRDefault="003655C1" w:rsidP="003F7165">
      <w:pPr>
        <w:pStyle w:val="Sarakstarindkopa"/>
        <w:numPr>
          <w:ilvl w:val="0"/>
          <w:numId w:val="5"/>
        </w:numPr>
        <w:spacing w:line="360" w:lineRule="auto"/>
        <w:ind w:right="46"/>
        <w:jc w:val="both"/>
        <w:rPr>
          <w:b/>
          <w:lang w:val="lv-LV"/>
        </w:rPr>
      </w:pPr>
      <w:r w:rsidRPr="00067510">
        <w:rPr>
          <w:lang w:val="lv-LV"/>
        </w:rPr>
        <w:lastRenderedPageBreak/>
        <w:t>Informāciju par sasniegumu vērtēšanas kārtību un plānotajiem pārbaudes darbiem skolēni un viņu vecāki iegūst:</w:t>
      </w:r>
    </w:p>
    <w:tbl>
      <w:tblPr>
        <w:tblStyle w:val="Reatabula"/>
        <w:tblW w:w="0" w:type="auto"/>
        <w:tblInd w:w="360" w:type="dxa"/>
        <w:tblLook w:val="04A0" w:firstRow="1" w:lastRow="0" w:firstColumn="1" w:lastColumn="0" w:noHBand="0" w:noVBand="1"/>
      </w:tblPr>
      <w:tblGrid>
        <w:gridCol w:w="1050"/>
        <w:gridCol w:w="3230"/>
        <w:gridCol w:w="4484"/>
      </w:tblGrid>
      <w:tr w:rsidR="003655C1" w:rsidRPr="008B3B08" w:rsidTr="003655C1">
        <w:tc>
          <w:tcPr>
            <w:tcW w:w="1053" w:type="dxa"/>
            <w:shd w:val="clear" w:color="auto" w:fill="C5E0B3" w:themeFill="accent6" w:themeFillTint="66"/>
          </w:tcPr>
          <w:p w:rsidR="003655C1" w:rsidRPr="008B3B08" w:rsidRDefault="003655C1" w:rsidP="00280D78">
            <w:pPr>
              <w:pStyle w:val="Sarakstarindkopa"/>
              <w:spacing w:line="360" w:lineRule="auto"/>
              <w:ind w:left="0" w:right="46" w:firstLine="0"/>
              <w:jc w:val="center"/>
              <w:rPr>
                <w:b/>
                <w:sz w:val="20"/>
                <w:szCs w:val="20"/>
                <w:lang w:val="lv-LV"/>
              </w:rPr>
            </w:pPr>
            <w:proofErr w:type="spellStart"/>
            <w:r w:rsidRPr="008B3B08">
              <w:rPr>
                <w:b/>
                <w:sz w:val="20"/>
                <w:szCs w:val="20"/>
                <w:lang w:val="lv-LV"/>
              </w:rPr>
              <w:t>Nr.p.k</w:t>
            </w:r>
            <w:proofErr w:type="spellEnd"/>
            <w:r w:rsidRPr="008B3B08">
              <w:rPr>
                <w:b/>
                <w:sz w:val="20"/>
                <w:szCs w:val="20"/>
                <w:lang w:val="lv-LV"/>
              </w:rPr>
              <w:t>.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:rsidR="003655C1" w:rsidRPr="008B3B08" w:rsidRDefault="003655C1" w:rsidP="00280D78">
            <w:pPr>
              <w:pStyle w:val="Sarakstarindkopa"/>
              <w:spacing w:line="360" w:lineRule="auto"/>
              <w:ind w:left="0" w:right="46" w:firstLine="0"/>
              <w:jc w:val="center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Informācijas veids</w:t>
            </w:r>
          </w:p>
        </w:tc>
        <w:tc>
          <w:tcPr>
            <w:tcW w:w="4536" w:type="dxa"/>
            <w:shd w:val="clear" w:color="auto" w:fill="E2EFD9" w:themeFill="accent6" w:themeFillTint="33"/>
          </w:tcPr>
          <w:p w:rsidR="003655C1" w:rsidRPr="008B3B08" w:rsidRDefault="003655C1" w:rsidP="00280D78">
            <w:pPr>
              <w:pStyle w:val="Sarakstarindkopa"/>
              <w:spacing w:line="360" w:lineRule="auto"/>
              <w:ind w:left="0" w:right="46" w:firstLine="0"/>
              <w:jc w:val="center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Biežums</w:t>
            </w:r>
          </w:p>
        </w:tc>
      </w:tr>
      <w:tr w:rsidR="003655C1" w:rsidRPr="008B3B08" w:rsidTr="003655C1">
        <w:tc>
          <w:tcPr>
            <w:tcW w:w="1053" w:type="dxa"/>
            <w:shd w:val="clear" w:color="auto" w:fill="C5E0B3" w:themeFill="accent6" w:themeFillTint="66"/>
          </w:tcPr>
          <w:p w:rsidR="003655C1" w:rsidRPr="008B3B08" w:rsidRDefault="003655C1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1.</w:t>
            </w:r>
          </w:p>
        </w:tc>
        <w:tc>
          <w:tcPr>
            <w:tcW w:w="3260" w:type="dxa"/>
          </w:tcPr>
          <w:p w:rsidR="003655C1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>Vērtēšanas kārtība skolas mājas</w:t>
            </w:r>
            <w:r w:rsidR="003655C1" w:rsidRPr="008B3B08">
              <w:rPr>
                <w:sz w:val="20"/>
                <w:szCs w:val="20"/>
                <w:lang w:val="lv-LV"/>
              </w:rPr>
              <w:t>lapā</w:t>
            </w:r>
          </w:p>
        </w:tc>
        <w:tc>
          <w:tcPr>
            <w:tcW w:w="4536" w:type="dxa"/>
          </w:tcPr>
          <w:p w:rsidR="003655C1" w:rsidRPr="008B3B08" w:rsidRDefault="003655C1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Pastāvīgi</w:t>
            </w:r>
          </w:p>
        </w:tc>
      </w:tr>
      <w:tr w:rsidR="006E55E7" w:rsidRPr="008B3B08" w:rsidTr="003655C1">
        <w:tc>
          <w:tcPr>
            <w:tcW w:w="1053" w:type="dxa"/>
            <w:shd w:val="clear" w:color="auto" w:fill="C5E0B3" w:themeFill="accent6" w:themeFillTint="66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2.</w:t>
            </w:r>
          </w:p>
        </w:tc>
        <w:tc>
          <w:tcPr>
            <w:tcW w:w="3260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 xml:space="preserve">Vērtēšanas kārtība E-klases </w:t>
            </w:r>
            <w:r w:rsidR="00067510" w:rsidRPr="008B3B08">
              <w:rPr>
                <w:sz w:val="20"/>
                <w:szCs w:val="20"/>
                <w:lang w:val="lv-LV"/>
              </w:rPr>
              <w:t>aktualitātēs</w:t>
            </w:r>
          </w:p>
        </w:tc>
        <w:tc>
          <w:tcPr>
            <w:tcW w:w="4536" w:type="dxa"/>
          </w:tcPr>
          <w:p w:rsidR="006E55E7" w:rsidRPr="008B3B08" w:rsidRDefault="00067510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Pastāvīgi</w:t>
            </w:r>
          </w:p>
        </w:tc>
      </w:tr>
      <w:tr w:rsidR="006E55E7" w:rsidRPr="008B3B08" w:rsidTr="003655C1">
        <w:tc>
          <w:tcPr>
            <w:tcW w:w="1053" w:type="dxa"/>
            <w:shd w:val="clear" w:color="auto" w:fill="C5E0B3" w:themeFill="accent6" w:themeFillTint="66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3.</w:t>
            </w:r>
          </w:p>
        </w:tc>
        <w:tc>
          <w:tcPr>
            <w:tcW w:w="3260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 xml:space="preserve">Pārbaudes darbu grafiks E-klases žurnālā </w:t>
            </w:r>
          </w:p>
        </w:tc>
        <w:tc>
          <w:tcPr>
            <w:tcW w:w="4536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Pastāvīgi</w:t>
            </w:r>
          </w:p>
        </w:tc>
      </w:tr>
      <w:tr w:rsidR="006E55E7" w:rsidRPr="008B3B08" w:rsidTr="003655C1">
        <w:tc>
          <w:tcPr>
            <w:tcW w:w="1053" w:type="dxa"/>
            <w:shd w:val="clear" w:color="auto" w:fill="C5E0B3" w:themeFill="accent6" w:themeFillTint="66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4.</w:t>
            </w:r>
          </w:p>
        </w:tc>
        <w:tc>
          <w:tcPr>
            <w:tcW w:w="3260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>Skolēna ikdienas sasniegumi E-kases žurnālā</w:t>
            </w:r>
          </w:p>
        </w:tc>
        <w:tc>
          <w:tcPr>
            <w:tcW w:w="4536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Pastāvīgi</w:t>
            </w:r>
          </w:p>
        </w:tc>
      </w:tr>
      <w:tr w:rsidR="006E55E7" w:rsidRPr="008B3B08" w:rsidTr="003655C1">
        <w:tc>
          <w:tcPr>
            <w:tcW w:w="1053" w:type="dxa"/>
            <w:shd w:val="clear" w:color="auto" w:fill="C5E0B3" w:themeFill="accent6" w:themeFillTint="66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5.</w:t>
            </w:r>
          </w:p>
        </w:tc>
        <w:tc>
          <w:tcPr>
            <w:tcW w:w="3260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>Skolēna ikdienas sasniegumi - sekmju izraksts</w:t>
            </w:r>
          </w:p>
        </w:tc>
        <w:tc>
          <w:tcPr>
            <w:tcW w:w="4536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Pēc pieprasījuma</w:t>
            </w:r>
          </w:p>
        </w:tc>
      </w:tr>
      <w:tr w:rsidR="006E55E7" w:rsidRPr="008B3B08" w:rsidTr="003655C1">
        <w:tc>
          <w:tcPr>
            <w:tcW w:w="1053" w:type="dxa"/>
            <w:shd w:val="clear" w:color="auto" w:fill="C5E0B3" w:themeFill="accent6" w:themeFillTint="66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6.</w:t>
            </w:r>
          </w:p>
        </w:tc>
        <w:tc>
          <w:tcPr>
            <w:tcW w:w="3260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 xml:space="preserve">Informācija par skolēnu  mācību sasniegumiem vecāku sapulcēs </w:t>
            </w:r>
            <w:r w:rsidR="00067510" w:rsidRPr="008B3B08">
              <w:rPr>
                <w:sz w:val="20"/>
                <w:szCs w:val="20"/>
                <w:lang w:val="lv-LV"/>
              </w:rPr>
              <w:t>(netiek apspriesta individuāla informācija)</w:t>
            </w:r>
          </w:p>
        </w:tc>
        <w:tc>
          <w:tcPr>
            <w:tcW w:w="4536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Vismaz 1 reizi semestrī</w:t>
            </w:r>
          </w:p>
        </w:tc>
      </w:tr>
      <w:tr w:rsidR="006E55E7" w:rsidRPr="008B3B08" w:rsidTr="003655C1">
        <w:tc>
          <w:tcPr>
            <w:tcW w:w="1053" w:type="dxa"/>
            <w:shd w:val="clear" w:color="auto" w:fill="C5E0B3" w:themeFill="accent6" w:themeFillTint="66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7.</w:t>
            </w:r>
          </w:p>
        </w:tc>
        <w:tc>
          <w:tcPr>
            <w:tcW w:w="3260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>Informācija par skolēna individuāliem sasniegumiem:</w:t>
            </w:r>
          </w:p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>• vecāku dienas;</w:t>
            </w:r>
          </w:p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 xml:space="preserve">• izmantojot E-klases pastu vai dienasgrāmatu; </w:t>
            </w:r>
          </w:p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sz w:val="20"/>
                <w:szCs w:val="20"/>
                <w:lang w:val="lv-LV"/>
              </w:rPr>
            </w:pPr>
            <w:r w:rsidRPr="008B3B08">
              <w:rPr>
                <w:sz w:val="20"/>
                <w:szCs w:val="20"/>
                <w:lang w:val="lv-LV"/>
              </w:rPr>
              <w:t>• saņemot individuālu ziņojumu, konsultāciju, individuālās sarunas.</w:t>
            </w:r>
          </w:p>
        </w:tc>
        <w:tc>
          <w:tcPr>
            <w:tcW w:w="4536" w:type="dxa"/>
          </w:tcPr>
          <w:p w:rsidR="006E55E7" w:rsidRPr="008B3B08" w:rsidRDefault="006E55E7" w:rsidP="00280D78">
            <w:pPr>
              <w:pStyle w:val="Sarakstarindkopa"/>
              <w:spacing w:line="360" w:lineRule="auto"/>
              <w:ind w:left="0" w:right="46" w:firstLine="0"/>
              <w:jc w:val="both"/>
              <w:rPr>
                <w:b/>
                <w:sz w:val="20"/>
                <w:szCs w:val="20"/>
                <w:lang w:val="lv-LV"/>
              </w:rPr>
            </w:pPr>
            <w:r w:rsidRPr="008B3B08">
              <w:rPr>
                <w:b/>
                <w:sz w:val="20"/>
                <w:szCs w:val="20"/>
                <w:lang w:val="lv-LV"/>
              </w:rPr>
              <w:t>Vismaz 1 reizi semestrī</w:t>
            </w:r>
          </w:p>
        </w:tc>
      </w:tr>
    </w:tbl>
    <w:p w:rsidR="008B3B08" w:rsidRDefault="008B3B08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rPr>
          <w:b/>
          <w:bCs/>
          <w:color w:val="auto"/>
          <w:sz w:val="28"/>
          <w:szCs w:val="28"/>
          <w:lang w:val="lv-LV" w:eastAsia="ja-JP"/>
        </w:rPr>
      </w:pPr>
    </w:p>
    <w:p w:rsidR="00067510" w:rsidRPr="00067510" w:rsidRDefault="00067510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center"/>
        <w:rPr>
          <w:b/>
          <w:bCs/>
          <w:color w:val="auto"/>
          <w:sz w:val="28"/>
          <w:szCs w:val="28"/>
          <w:lang w:val="lv-LV" w:eastAsia="ja-JP"/>
        </w:rPr>
      </w:pPr>
      <w:r w:rsidRPr="00067510">
        <w:rPr>
          <w:b/>
          <w:bCs/>
          <w:color w:val="auto"/>
          <w:sz w:val="28"/>
          <w:szCs w:val="28"/>
          <w:lang w:val="lv-LV" w:eastAsia="ja-JP"/>
        </w:rPr>
        <w:t>VII Noslēguma jautājumi</w:t>
      </w:r>
    </w:p>
    <w:p w:rsidR="00067510" w:rsidRPr="00067510" w:rsidRDefault="00067510" w:rsidP="00280D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0"/>
        <w:jc w:val="center"/>
        <w:rPr>
          <w:color w:val="auto"/>
          <w:szCs w:val="24"/>
          <w:lang w:val="en-GB" w:eastAsia="ja-JP"/>
        </w:rPr>
      </w:pPr>
    </w:p>
    <w:p w:rsidR="00067510" w:rsidRPr="00067510" w:rsidRDefault="00067510" w:rsidP="003F7165">
      <w:pPr>
        <w:numPr>
          <w:ilvl w:val="0"/>
          <w:numId w:val="6"/>
        </w:numPr>
        <w:spacing w:after="0" w:line="360" w:lineRule="auto"/>
        <w:contextualSpacing/>
        <w:jc w:val="both"/>
        <w:rPr>
          <w:color w:val="auto"/>
          <w:szCs w:val="24"/>
          <w:lang w:val="en-GB" w:eastAsia="ja-JP"/>
        </w:rPr>
      </w:pPr>
      <w:r w:rsidRPr="00067510">
        <w:rPr>
          <w:color w:val="auto"/>
          <w:szCs w:val="24"/>
          <w:lang w:val="lv-LV" w:eastAsia="ja-JP"/>
        </w:rPr>
        <w:t>Grozījumus vērtēšanas kārtībā veic, pamatojoties uz izmaiņām ārējos normatīvajos aktos vai iestādes pedagoģiskās padomes lēmumu.</w:t>
      </w:r>
    </w:p>
    <w:p w:rsidR="00067510" w:rsidRPr="00067510" w:rsidRDefault="00067510" w:rsidP="003F7165">
      <w:pPr>
        <w:numPr>
          <w:ilvl w:val="0"/>
          <w:numId w:val="6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en-GB" w:eastAsia="ja-JP"/>
        </w:rPr>
      </w:pPr>
      <w:r w:rsidRPr="00067510">
        <w:rPr>
          <w:color w:val="auto"/>
          <w:szCs w:val="24"/>
          <w:lang w:val="lv-LV" w:eastAsia="ja-JP"/>
        </w:rPr>
        <w:t>Atzīt par spēku zaudējušiem iestādes 2024.gada 30.augusta iekšējos noteikumus “Skolēnu mācību sasniegumu vērtēšanas kārtība”.</w:t>
      </w:r>
    </w:p>
    <w:p w:rsidR="00067510" w:rsidRPr="003D3E9C" w:rsidRDefault="00067510" w:rsidP="003F7165">
      <w:pPr>
        <w:numPr>
          <w:ilvl w:val="0"/>
          <w:numId w:val="6"/>
        </w:numPr>
        <w:spacing w:after="0" w:line="360" w:lineRule="auto"/>
        <w:ind w:left="0" w:firstLine="0"/>
        <w:contextualSpacing/>
        <w:jc w:val="both"/>
        <w:rPr>
          <w:color w:val="auto"/>
          <w:szCs w:val="24"/>
          <w:lang w:val="en-GB" w:eastAsia="ja-JP"/>
        </w:rPr>
      </w:pPr>
      <w:r w:rsidRPr="00067510">
        <w:rPr>
          <w:color w:val="auto"/>
          <w:szCs w:val="24"/>
          <w:lang w:val="lv-LV" w:eastAsia="ja-JP"/>
        </w:rPr>
        <w:t>Vērtēšanas k</w:t>
      </w:r>
      <w:r w:rsidR="007C17BF">
        <w:rPr>
          <w:color w:val="auto"/>
          <w:szCs w:val="24"/>
          <w:lang w:val="lv-LV" w:eastAsia="ja-JP"/>
        </w:rPr>
        <w:t>ārtība stājas spēkā 2026. gada 5</w:t>
      </w:r>
      <w:r w:rsidRPr="00067510">
        <w:rPr>
          <w:color w:val="auto"/>
          <w:szCs w:val="24"/>
          <w:lang w:val="lv-LV" w:eastAsia="ja-JP"/>
        </w:rPr>
        <w:t>.oktobrī</w:t>
      </w:r>
      <w:r>
        <w:rPr>
          <w:color w:val="auto"/>
          <w:szCs w:val="24"/>
          <w:lang w:val="lv-LV" w:eastAsia="ja-JP"/>
        </w:rPr>
        <w:t>.</w:t>
      </w:r>
    </w:p>
    <w:p w:rsidR="00067510" w:rsidRPr="00067510" w:rsidRDefault="00067510" w:rsidP="00280D78">
      <w:pPr>
        <w:spacing w:after="0" w:line="360" w:lineRule="auto"/>
        <w:ind w:left="0" w:firstLine="0"/>
        <w:contextualSpacing/>
        <w:jc w:val="both"/>
        <w:rPr>
          <w:color w:val="auto"/>
          <w:szCs w:val="24"/>
          <w:lang w:val="en-GB" w:eastAsia="ja-JP"/>
        </w:rPr>
      </w:pPr>
    </w:p>
    <w:p w:rsidR="004D3929" w:rsidRDefault="00067510" w:rsidP="003D3E9C">
      <w:pPr>
        <w:spacing w:after="0" w:line="360" w:lineRule="auto"/>
        <w:ind w:left="0" w:firstLine="0"/>
        <w:jc w:val="both"/>
        <w:rPr>
          <w:color w:val="auto"/>
          <w:szCs w:val="24"/>
          <w:lang w:val="lv-LV" w:eastAsia="ja-JP"/>
        </w:rPr>
      </w:pPr>
      <w:r>
        <w:rPr>
          <w:color w:val="auto"/>
          <w:szCs w:val="24"/>
          <w:lang w:val="lv-LV" w:eastAsia="ja-JP"/>
        </w:rPr>
        <w:t>Direktors</w:t>
      </w:r>
      <w:r w:rsidR="003D3E9C">
        <w:rPr>
          <w:color w:val="auto"/>
          <w:szCs w:val="24"/>
          <w:lang w:val="lv-LV" w:eastAsia="ja-JP"/>
        </w:rPr>
        <w:tab/>
      </w:r>
      <w:r w:rsidR="003D3E9C">
        <w:rPr>
          <w:color w:val="auto"/>
          <w:szCs w:val="24"/>
          <w:lang w:val="lv-LV" w:eastAsia="ja-JP"/>
        </w:rPr>
        <w:tab/>
      </w:r>
      <w:r w:rsidR="003D3E9C">
        <w:rPr>
          <w:color w:val="auto"/>
          <w:szCs w:val="24"/>
          <w:lang w:val="lv-LV" w:eastAsia="ja-JP"/>
        </w:rPr>
        <w:tab/>
      </w:r>
      <w:r w:rsidR="003D3E9C">
        <w:rPr>
          <w:color w:val="auto"/>
          <w:szCs w:val="24"/>
          <w:lang w:val="lv-LV" w:eastAsia="ja-JP"/>
        </w:rPr>
        <w:tab/>
      </w:r>
      <w:r w:rsidR="003D3E9C">
        <w:rPr>
          <w:color w:val="auto"/>
          <w:szCs w:val="24"/>
          <w:lang w:val="lv-LV" w:eastAsia="ja-JP"/>
        </w:rPr>
        <w:tab/>
      </w:r>
      <w:r w:rsidR="003D3E9C">
        <w:rPr>
          <w:color w:val="auto"/>
          <w:szCs w:val="24"/>
          <w:lang w:val="lv-LV" w:eastAsia="ja-JP"/>
        </w:rPr>
        <w:tab/>
      </w:r>
      <w:r w:rsidR="003D3E9C">
        <w:rPr>
          <w:color w:val="auto"/>
          <w:szCs w:val="24"/>
          <w:lang w:val="lv-LV" w:eastAsia="ja-JP"/>
        </w:rPr>
        <w:tab/>
      </w:r>
      <w:r>
        <w:rPr>
          <w:color w:val="auto"/>
          <w:szCs w:val="24"/>
          <w:lang w:val="lv-LV" w:eastAsia="ja-JP"/>
        </w:rPr>
        <w:tab/>
      </w:r>
      <w:r>
        <w:rPr>
          <w:color w:val="auto"/>
          <w:szCs w:val="24"/>
          <w:lang w:val="lv-LV" w:eastAsia="ja-JP"/>
        </w:rPr>
        <w:tab/>
      </w:r>
      <w:r w:rsidR="003D3E9C">
        <w:rPr>
          <w:color w:val="auto"/>
          <w:szCs w:val="24"/>
          <w:lang w:val="lv-LV" w:eastAsia="ja-JP"/>
        </w:rPr>
        <w:t>Valentīns Pastars</w:t>
      </w:r>
    </w:p>
    <w:p w:rsidR="003D3E9C" w:rsidRDefault="003D3E9C" w:rsidP="007C17BF">
      <w:pPr>
        <w:suppressAutoHyphens/>
        <w:autoSpaceDN w:val="0"/>
        <w:spacing w:after="0" w:line="240" w:lineRule="auto"/>
        <w:ind w:left="0" w:firstLine="0"/>
        <w:textAlignment w:val="baseline"/>
        <w:rPr>
          <w:color w:val="auto"/>
          <w:szCs w:val="24"/>
          <w:lang w:val="lv-LV"/>
        </w:rPr>
      </w:pPr>
    </w:p>
    <w:p w:rsidR="003D3E9C" w:rsidRDefault="003D3E9C" w:rsidP="003D3E9C">
      <w:pPr>
        <w:suppressAutoHyphens/>
        <w:autoSpaceDN w:val="0"/>
        <w:spacing w:after="0" w:line="240" w:lineRule="auto"/>
        <w:ind w:left="0" w:hanging="11"/>
        <w:textAlignment w:val="baseline"/>
        <w:rPr>
          <w:color w:val="auto"/>
          <w:szCs w:val="24"/>
          <w:lang w:val="lv-LV"/>
        </w:rPr>
      </w:pPr>
    </w:p>
    <w:p w:rsidR="004D3929" w:rsidRDefault="004D3929" w:rsidP="003D3E9C">
      <w:pPr>
        <w:suppressAutoHyphens/>
        <w:autoSpaceDN w:val="0"/>
        <w:spacing w:after="0" w:line="240" w:lineRule="auto"/>
        <w:ind w:left="0" w:hanging="11"/>
        <w:textAlignment w:val="baseline"/>
        <w:rPr>
          <w:color w:val="auto"/>
          <w:sz w:val="16"/>
          <w:szCs w:val="16"/>
          <w:lang w:val="lv-LV"/>
        </w:rPr>
      </w:pPr>
      <w:r>
        <w:rPr>
          <w:color w:val="auto"/>
          <w:sz w:val="16"/>
          <w:szCs w:val="16"/>
          <w:lang w:val="lv-LV"/>
        </w:rPr>
        <w:t>Barkāne, 65034137</w:t>
      </w:r>
    </w:p>
    <w:p w:rsidR="004D3929" w:rsidRPr="004D3929" w:rsidRDefault="004D3929" w:rsidP="003D3E9C">
      <w:pPr>
        <w:suppressAutoHyphens/>
        <w:autoSpaceDN w:val="0"/>
        <w:spacing w:after="0" w:line="240" w:lineRule="auto"/>
        <w:ind w:left="0" w:hanging="11"/>
        <w:textAlignment w:val="baseline"/>
        <w:rPr>
          <w:color w:val="auto"/>
          <w:sz w:val="16"/>
          <w:szCs w:val="16"/>
          <w:lang w:val="lv-LV"/>
        </w:rPr>
      </w:pPr>
      <w:r>
        <w:rPr>
          <w:color w:val="auto"/>
          <w:sz w:val="16"/>
          <w:szCs w:val="16"/>
          <w:lang w:val="lv-LV"/>
        </w:rPr>
        <w:t>metra.barkane@ogresnovads.lv</w:t>
      </w:r>
    </w:p>
    <w:p w:rsidR="004D3929" w:rsidRDefault="004D3929" w:rsidP="00280D78">
      <w:pPr>
        <w:spacing w:line="360" w:lineRule="auto"/>
        <w:rPr>
          <w:szCs w:val="24"/>
          <w:lang w:val="lv-LV"/>
        </w:rPr>
      </w:pPr>
    </w:p>
    <w:p w:rsidR="006E1707" w:rsidRPr="006C6E27" w:rsidRDefault="006E1707" w:rsidP="00280D78">
      <w:pPr>
        <w:spacing w:after="0" w:line="360" w:lineRule="auto"/>
        <w:ind w:left="0" w:firstLine="0"/>
        <w:jc w:val="both"/>
        <w:rPr>
          <w:lang w:val="lv-LV"/>
        </w:rPr>
      </w:pPr>
    </w:p>
    <w:sectPr w:rsidR="006E1707" w:rsidRPr="006C6E27" w:rsidSect="00901CC1">
      <w:footerReference w:type="default" r:id="rId11"/>
      <w:pgSz w:w="11906" w:h="16838"/>
      <w:pgMar w:top="1135" w:right="1070" w:bottom="1276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5B9" w:rsidRDefault="00B975B9" w:rsidP="003655C1">
      <w:pPr>
        <w:spacing w:after="0" w:line="240" w:lineRule="auto"/>
      </w:pPr>
      <w:r>
        <w:separator/>
      </w:r>
    </w:p>
  </w:endnote>
  <w:endnote w:type="continuationSeparator" w:id="0">
    <w:p w:rsidR="00B975B9" w:rsidRDefault="00B975B9" w:rsidP="00365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4C4" w:rsidRPr="00710CD3" w:rsidRDefault="000854C4" w:rsidP="000854C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5B9" w:rsidRDefault="00B975B9" w:rsidP="003655C1">
      <w:pPr>
        <w:spacing w:after="0" w:line="240" w:lineRule="auto"/>
      </w:pPr>
      <w:r>
        <w:separator/>
      </w:r>
    </w:p>
  </w:footnote>
  <w:footnote w:type="continuationSeparator" w:id="0">
    <w:p w:rsidR="00B975B9" w:rsidRDefault="00B975B9" w:rsidP="00365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70B1E"/>
    <w:multiLevelType w:val="multilevel"/>
    <w:tmpl w:val="E2764B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B704CB8"/>
    <w:multiLevelType w:val="multilevel"/>
    <w:tmpl w:val="FB58FF70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6962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368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0166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700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-32046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-2520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-18722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-11880" w:hanging="1800"/>
      </w:pPr>
      <w:rPr>
        <w:rFonts w:eastAsia="Times New Roman" w:hint="default"/>
      </w:rPr>
    </w:lvl>
  </w:abstractNum>
  <w:abstractNum w:abstractNumId="2" w15:restartNumberingAfterBreak="0">
    <w:nsid w:val="5083799C"/>
    <w:multiLevelType w:val="hybridMultilevel"/>
    <w:tmpl w:val="87C61ADC"/>
    <w:lvl w:ilvl="0" w:tplc="9BA810CA">
      <w:start w:val="14"/>
      <w:numFmt w:val="decimal"/>
      <w:lvlText w:val="%1."/>
      <w:lvlJc w:val="left"/>
      <w:pPr>
        <w:ind w:left="252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3241" w:hanging="360"/>
      </w:pPr>
    </w:lvl>
    <w:lvl w:ilvl="2" w:tplc="0426001B">
      <w:start w:val="1"/>
      <w:numFmt w:val="lowerRoman"/>
      <w:lvlText w:val="%3."/>
      <w:lvlJc w:val="right"/>
      <w:pPr>
        <w:ind w:left="3961" w:hanging="180"/>
      </w:pPr>
    </w:lvl>
    <w:lvl w:ilvl="3" w:tplc="0426000F" w:tentative="1">
      <w:start w:val="1"/>
      <w:numFmt w:val="decimal"/>
      <w:lvlText w:val="%4."/>
      <w:lvlJc w:val="left"/>
      <w:pPr>
        <w:ind w:left="4681" w:hanging="360"/>
      </w:pPr>
    </w:lvl>
    <w:lvl w:ilvl="4" w:tplc="04260019" w:tentative="1">
      <w:start w:val="1"/>
      <w:numFmt w:val="lowerLetter"/>
      <w:lvlText w:val="%5."/>
      <w:lvlJc w:val="left"/>
      <w:pPr>
        <w:ind w:left="5401" w:hanging="360"/>
      </w:pPr>
    </w:lvl>
    <w:lvl w:ilvl="5" w:tplc="0426001B" w:tentative="1">
      <w:start w:val="1"/>
      <w:numFmt w:val="lowerRoman"/>
      <w:lvlText w:val="%6."/>
      <w:lvlJc w:val="right"/>
      <w:pPr>
        <w:ind w:left="6121" w:hanging="180"/>
      </w:pPr>
    </w:lvl>
    <w:lvl w:ilvl="6" w:tplc="0426000F" w:tentative="1">
      <w:start w:val="1"/>
      <w:numFmt w:val="decimal"/>
      <w:lvlText w:val="%7."/>
      <w:lvlJc w:val="left"/>
      <w:pPr>
        <w:ind w:left="6841" w:hanging="360"/>
      </w:pPr>
    </w:lvl>
    <w:lvl w:ilvl="7" w:tplc="04260019" w:tentative="1">
      <w:start w:val="1"/>
      <w:numFmt w:val="lowerLetter"/>
      <w:lvlText w:val="%8."/>
      <w:lvlJc w:val="left"/>
      <w:pPr>
        <w:ind w:left="7561" w:hanging="360"/>
      </w:pPr>
    </w:lvl>
    <w:lvl w:ilvl="8" w:tplc="0426001B" w:tentative="1">
      <w:start w:val="1"/>
      <w:numFmt w:val="lowerRoman"/>
      <w:lvlText w:val="%9."/>
      <w:lvlJc w:val="right"/>
      <w:pPr>
        <w:ind w:left="8281" w:hanging="180"/>
      </w:pPr>
    </w:lvl>
  </w:abstractNum>
  <w:abstractNum w:abstractNumId="3" w15:restartNumberingAfterBreak="0">
    <w:nsid w:val="52E01FC6"/>
    <w:multiLevelType w:val="multilevel"/>
    <w:tmpl w:val="40489CBA"/>
    <w:lvl w:ilvl="0">
      <w:start w:val="17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721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2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443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4044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728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20886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4127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7728" w:hanging="1800"/>
      </w:pPr>
      <w:rPr>
        <w:rFonts w:eastAsia="Times New Roman" w:hint="default"/>
      </w:rPr>
    </w:lvl>
  </w:abstractNum>
  <w:abstractNum w:abstractNumId="4" w15:restartNumberingAfterBreak="0">
    <w:nsid w:val="6BFD13F0"/>
    <w:multiLevelType w:val="multilevel"/>
    <w:tmpl w:val="F6F0FD3E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64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8" w:hanging="1800"/>
      </w:pPr>
      <w:rPr>
        <w:rFonts w:hint="default"/>
      </w:rPr>
    </w:lvl>
  </w:abstractNum>
  <w:abstractNum w:abstractNumId="5" w15:restartNumberingAfterBreak="0">
    <w:nsid w:val="72A97F81"/>
    <w:multiLevelType w:val="multilevel"/>
    <w:tmpl w:val="F6F0FD3E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64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8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707"/>
    <w:rsid w:val="00067510"/>
    <w:rsid w:val="000854C4"/>
    <w:rsid w:val="000A1421"/>
    <w:rsid w:val="000A4F97"/>
    <w:rsid w:val="000B3C23"/>
    <w:rsid w:val="000B5372"/>
    <w:rsid w:val="000F361C"/>
    <w:rsid w:val="00165133"/>
    <w:rsid w:val="001874C5"/>
    <w:rsid w:val="001A6999"/>
    <w:rsid w:val="0021471A"/>
    <w:rsid w:val="00243883"/>
    <w:rsid w:val="00245A35"/>
    <w:rsid w:val="00252EBF"/>
    <w:rsid w:val="00254555"/>
    <w:rsid w:val="00280D78"/>
    <w:rsid w:val="002E719A"/>
    <w:rsid w:val="002F55EA"/>
    <w:rsid w:val="0030237C"/>
    <w:rsid w:val="00304197"/>
    <w:rsid w:val="00324CB9"/>
    <w:rsid w:val="00324EBF"/>
    <w:rsid w:val="003429C8"/>
    <w:rsid w:val="00347AF7"/>
    <w:rsid w:val="003651D0"/>
    <w:rsid w:val="003655C1"/>
    <w:rsid w:val="003D3E9C"/>
    <w:rsid w:val="003F7165"/>
    <w:rsid w:val="004D3929"/>
    <w:rsid w:val="00503884"/>
    <w:rsid w:val="00507A87"/>
    <w:rsid w:val="00531EA7"/>
    <w:rsid w:val="0057425D"/>
    <w:rsid w:val="00617695"/>
    <w:rsid w:val="006361C1"/>
    <w:rsid w:val="00646D77"/>
    <w:rsid w:val="0065010B"/>
    <w:rsid w:val="006523C7"/>
    <w:rsid w:val="006524C8"/>
    <w:rsid w:val="00664741"/>
    <w:rsid w:val="006A6091"/>
    <w:rsid w:val="006B4C67"/>
    <w:rsid w:val="006C6E27"/>
    <w:rsid w:val="006D371B"/>
    <w:rsid w:val="006E1707"/>
    <w:rsid w:val="006E3467"/>
    <w:rsid w:val="006E4472"/>
    <w:rsid w:val="006E55E7"/>
    <w:rsid w:val="006F5E9C"/>
    <w:rsid w:val="00755E97"/>
    <w:rsid w:val="00776108"/>
    <w:rsid w:val="007C17BF"/>
    <w:rsid w:val="007D7B8A"/>
    <w:rsid w:val="007F112B"/>
    <w:rsid w:val="00835671"/>
    <w:rsid w:val="00893AA2"/>
    <w:rsid w:val="008B3B08"/>
    <w:rsid w:val="00901CC1"/>
    <w:rsid w:val="0091285C"/>
    <w:rsid w:val="00916533"/>
    <w:rsid w:val="00944B32"/>
    <w:rsid w:val="009524CE"/>
    <w:rsid w:val="00953D0F"/>
    <w:rsid w:val="009863AE"/>
    <w:rsid w:val="009B5804"/>
    <w:rsid w:val="009D7EFE"/>
    <w:rsid w:val="009E5DDA"/>
    <w:rsid w:val="009E7AE5"/>
    <w:rsid w:val="009F4502"/>
    <w:rsid w:val="00A40B13"/>
    <w:rsid w:val="00A870D6"/>
    <w:rsid w:val="00A95FCA"/>
    <w:rsid w:val="00AA60F7"/>
    <w:rsid w:val="00B57414"/>
    <w:rsid w:val="00B975B9"/>
    <w:rsid w:val="00BC3CA2"/>
    <w:rsid w:val="00BF658B"/>
    <w:rsid w:val="00C4196C"/>
    <w:rsid w:val="00C50034"/>
    <w:rsid w:val="00C73965"/>
    <w:rsid w:val="00C745C0"/>
    <w:rsid w:val="00CB1B3A"/>
    <w:rsid w:val="00CC5DEF"/>
    <w:rsid w:val="00CD4937"/>
    <w:rsid w:val="00D74647"/>
    <w:rsid w:val="00DB0AAF"/>
    <w:rsid w:val="00DB5BC6"/>
    <w:rsid w:val="00DD18DC"/>
    <w:rsid w:val="00E16CA7"/>
    <w:rsid w:val="00E20CBE"/>
    <w:rsid w:val="00E563E4"/>
    <w:rsid w:val="00E867DF"/>
    <w:rsid w:val="00E86E8E"/>
    <w:rsid w:val="00E96976"/>
    <w:rsid w:val="00EA0437"/>
    <w:rsid w:val="00EB2D66"/>
    <w:rsid w:val="00EB30AD"/>
    <w:rsid w:val="00EC62B9"/>
    <w:rsid w:val="00F119BA"/>
    <w:rsid w:val="00F229AB"/>
    <w:rsid w:val="00F26E33"/>
    <w:rsid w:val="00F3305E"/>
    <w:rsid w:val="00F56FCE"/>
    <w:rsid w:val="00F6276D"/>
    <w:rsid w:val="00FA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A9B60F"/>
  <w15:docId w15:val="{E174E4DB-81E8-489A-B188-3900DF0C5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pPr>
      <w:spacing w:after="5" w:line="269" w:lineRule="auto"/>
      <w:ind w:left="2171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Virsraksts1">
    <w:name w:val="heading 1"/>
    <w:basedOn w:val="Parasts"/>
    <w:next w:val="Parasts"/>
    <w:link w:val="Virsraksts1Rakstz"/>
    <w:qFormat/>
    <w:rsid w:val="009524CE"/>
    <w:pPr>
      <w:keepNext/>
      <w:spacing w:after="0" w:line="240" w:lineRule="auto"/>
      <w:ind w:left="0" w:firstLine="0"/>
      <w:outlineLvl w:val="0"/>
    </w:pPr>
    <w:rPr>
      <w:color w:val="auto"/>
      <w:sz w:val="28"/>
      <w:szCs w:val="20"/>
      <w:lang w:val="lv-LV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563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Virsraksts1Rakstz">
    <w:name w:val="Virsraksts 1 Rakstz."/>
    <w:basedOn w:val="Noklusjumarindkopasfonts"/>
    <w:link w:val="Virsraksts1"/>
    <w:rsid w:val="009524CE"/>
    <w:rPr>
      <w:rFonts w:ascii="Times New Roman" w:eastAsia="Times New Roman" w:hAnsi="Times New Roman" w:cs="Times New Roman"/>
      <w:sz w:val="28"/>
      <w:szCs w:val="20"/>
      <w:lang w:val="lv-LV"/>
    </w:rPr>
  </w:style>
  <w:style w:type="character" w:styleId="Hipersaite">
    <w:name w:val="Hyperlink"/>
    <w:basedOn w:val="Noklusjumarindkopasfonts"/>
    <w:rsid w:val="009524CE"/>
    <w:rPr>
      <w:color w:val="0563C1" w:themeColor="hyperlink"/>
      <w:u w:val="single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563E4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paragraph" w:styleId="Sarakstarindkopa">
    <w:name w:val="List Paragraph"/>
    <w:basedOn w:val="Parasts"/>
    <w:qFormat/>
    <w:rsid w:val="00CC5DEF"/>
    <w:pPr>
      <w:ind w:left="720"/>
      <w:contextualSpacing/>
    </w:pPr>
  </w:style>
  <w:style w:type="table" w:styleId="Reatabula">
    <w:name w:val="Table Grid"/>
    <w:basedOn w:val="Parastatabula"/>
    <w:uiPriority w:val="39"/>
    <w:rsid w:val="006F5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Parasts"/>
    <w:rsid w:val="00243883"/>
    <w:pPr>
      <w:spacing w:before="100" w:beforeAutospacing="1" w:after="100" w:afterAutospacing="1" w:line="240" w:lineRule="auto"/>
      <w:ind w:left="0" w:firstLine="0"/>
    </w:pPr>
    <w:rPr>
      <w:color w:val="auto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41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4196C"/>
    <w:rPr>
      <w:rFonts w:ascii="Segoe UI" w:eastAsia="Times New Roman" w:hAnsi="Segoe UI" w:cs="Segoe UI"/>
      <w:color w:val="000000"/>
      <w:sz w:val="18"/>
      <w:szCs w:val="18"/>
    </w:rPr>
  </w:style>
  <w:style w:type="paragraph" w:styleId="Kjene">
    <w:name w:val="footer"/>
    <w:basedOn w:val="Parasts"/>
    <w:link w:val="KjeneRakstz1"/>
    <w:uiPriority w:val="99"/>
    <w:rsid w:val="007D7B8A"/>
    <w:pPr>
      <w:tabs>
        <w:tab w:val="center" w:pos="4153"/>
        <w:tab w:val="right" w:pos="8306"/>
      </w:tabs>
      <w:suppressAutoHyphens/>
      <w:autoSpaceDN w:val="0"/>
      <w:spacing w:after="0" w:line="240" w:lineRule="auto"/>
      <w:ind w:left="0" w:firstLine="0"/>
      <w:textAlignment w:val="baseline"/>
    </w:pPr>
    <w:rPr>
      <w:sz w:val="20"/>
      <w:szCs w:val="20"/>
      <w:lang w:val="lv-LV" w:eastAsia="lv-LV"/>
    </w:rPr>
  </w:style>
  <w:style w:type="character" w:customStyle="1" w:styleId="KjeneRakstz">
    <w:name w:val="Kājene Rakstz."/>
    <w:basedOn w:val="Noklusjumarindkopasfonts"/>
    <w:uiPriority w:val="99"/>
    <w:semiHidden/>
    <w:rsid w:val="007D7B8A"/>
    <w:rPr>
      <w:rFonts w:ascii="Times New Roman" w:eastAsia="Times New Roman" w:hAnsi="Times New Roman" w:cs="Times New Roman"/>
      <w:color w:val="000000"/>
      <w:sz w:val="24"/>
    </w:rPr>
  </w:style>
  <w:style w:type="paragraph" w:styleId="Paraststmeklis">
    <w:name w:val="Normal (Web)"/>
    <w:basedOn w:val="Parasts"/>
    <w:uiPriority w:val="99"/>
    <w:unhideWhenUsed/>
    <w:rsid w:val="007D7B8A"/>
    <w:pPr>
      <w:spacing w:before="100" w:beforeAutospacing="1" w:after="100" w:afterAutospacing="1" w:line="240" w:lineRule="auto"/>
      <w:ind w:left="0" w:firstLine="0"/>
    </w:pPr>
    <w:rPr>
      <w:color w:val="auto"/>
      <w:szCs w:val="24"/>
      <w:lang w:val="lv-LV" w:eastAsia="lv-LV"/>
    </w:rPr>
  </w:style>
  <w:style w:type="character" w:customStyle="1" w:styleId="KjeneRakstz1">
    <w:name w:val="Kājene Rakstz.1"/>
    <w:basedOn w:val="Noklusjumarindkopasfonts"/>
    <w:link w:val="Kjene"/>
    <w:uiPriority w:val="99"/>
    <w:rsid w:val="007D7B8A"/>
    <w:rPr>
      <w:rFonts w:ascii="Times New Roman" w:eastAsia="Times New Roman" w:hAnsi="Times New Roman" w:cs="Times New Roman"/>
      <w:color w:val="000000"/>
      <w:sz w:val="20"/>
      <w:szCs w:val="20"/>
      <w:lang w:val="lv-LV" w:eastAsia="lv-LV"/>
    </w:rPr>
  </w:style>
  <w:style w:type="paragraph" w:styleId="Galvene">
    <w:name w:val="header"/>
    <w:basedOn w:val="Parasts"/>
    <w:link w:val="GalveneRakstz"/>
    <w:uiPriority w:val="99"/>
    <w:unhideWhenUsed/>
    <w:rsid w:val="003655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655C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Vresteksts1">
    <w:name w:val="Vēres teksts1"/>
    <w:basedOn w:val="Parasts"/>
    <w:next w:val="Vresteksts"/>
    <w:link w:val="VrestekstsRakstz"/>
    <w:uiPriority w:val="99"/>
    <w:unhideWhenUsed/>
    <w:rsid w:val="000854C4"/>
    <w:pPr>
      <w:spacing w:after="0" w:line="240" w:lineRule="auto"/>
      <w:ind w:left="0" w:firstLine="0"/>
    </w:pPr>
    <w:rPr>
      <w:rFonts w:asciiTheme="minorHAnsi" w:eastAsiaTheme="minorEastAsia" w:hAnsiTheme="minorHAnsi" w:cstheme="minorBidi"/>
      <w:color w:val="auto"/>
      <w:sz w:val="20"/>
      <w:szCs w:val="20"/>
      <w:lang w:val="lv-LV"/>
    </w:rPr>
  </w:style>
  <w:style w:type="character" w:customStyle="1" w:styleId="VrestekstsRakstz">
    <w:name w:val="Vēres teksts Rakstz."/>
    <w:basedOn w:val="Noklusjumarindkopasfonts"/>
    <w:link w:val="Vresteksts1"/>
    <w:uiPriority w:val="99"/>
    <w:rsid w:val="000854C4"/>
    <w:rPr>
      <w:sz w:val="20"/>
      <w:szCs w:val="20"/>
      <w:lang w:val="lv-LV"/>
    </w:rPr>
  </w:style>
  <w:style w:type="character" w:styleId="Vresatsauce">
    <w:name w:val="footnote reference"/>
    <w:basedOn w:val="Noklusjumarindkopasfonts"/>
    <w:uiPriority w:val="99"/>
    <w:semiHidden/>
    <w:unhideWhenUsed/>
    <w:rsid w:val="000854C4"/>
    <w:rPr>
      <w:vertAlign w:val="superscript"/>
    </w:rPr>
  </w:style>
  <w:style w:type="paragraph" w:styleId="Vresteksts">
    <w:name w:val="footnote text"/>
    <w:basedOn w:val="Parasts"/>
    <w:link w:val="VrestekstsRakstz1"/>
    <w:uiPriority w:val="99"/>
    <w:semiHidden/>
    <w:unhideWhenUsed/>
    <w:rsid w:val="000854C4"/>
    <w:pPr>
      <w:spacing w:after="0" w:line="240" w:lineRule="auto"/>
    </w:pPr>
    <w:rPr>
      <w:sz w:val="20"/>
      <w:szCs w:val="20"/>
    </w:rPr>
  </w:style>
  <w:style w:type="character" w:customStyle="1" w:styleId="VrestekstsRakstz1">
    <w:name w:val="Vēres teksts Rakstz.1"/>
    <w:basedOn w:val="Noklusjumarindkopasfonts"/>
    <w:link w:val="Vresteksts"/>
    <w:uiPriority w:val="99"/>
    <w:semiHidden/>
    <w:rsid w:val="000854C4"/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35F62-9C2E-4A8B-99BE-6DBDA405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8</Pages>
  <Words>7606</Words>
  <Characters>4336</Characters>
  <Application>Microsoft Office Word</Application>
  <DocSecurity>0</DocSecurity>
  <Lines>36</Lines>
  <Paragraphs>23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Skaidrite</dc:creator>
  <cp:keywords/>
  <cp:lastModifiedBy>User</cp:lastModifiedBy>
  <cp:revision>13</cp:revision>
  <cp:lastPrinted>2026-10-21T14:36:00Z</cp:lastPrinted>
  <dcterms:created xsi:type="dcterms:W3CDTF">2024-10-08T10:29:00Z</dcterms:created>
  <dcterms:modified xsi:type="dcterms:W3CDTF">2026-10-28T05:28:00Z</dcterms:modified>
</cp:coreProperties>
</file>