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707" w:rsidRPr="006C6E27" w:rsidRDefault="0057425D" w:rsidP="001874C5">
      <w:pPr>
        <w:spacing w:after="0" w:line="259" w:lineRule="auto"/>
        <w:ind w:left="0" w:firstLine="0"/>
        <w:jc w:val="center"/>
        <w:rPr>
          <w:lang w:val="lv-LV"/>
        </w:rPr>
      </w:pPr>
      <w:r w:rsidRPr="003655C1">
        <w:rPr>
          <w:noProof/>
          <w:szCs w:val="24"/>
          <w:lang w:val="lv-LV" w:eastAsia="lv-LV"/>
        </w:rPr>
        <w:drawing>
          <wp:inline distT="0" distB="0" distL="0" distR="0" wp14:anchorId="0CE59525" wp14:editId="5E975EB7">
            <wp:extent cx="609600" cy="716280"/>
            <wp:effectExtent l="0" t="0" r="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16280"/>
                    </a:xfrm>
                    <a:prstGeom prst="rect">
                      <a:avLst/>
                    </a:prstGeom>
                    <a:noFill/>
                    <a:ln>
                      <a:noFill/>
                    </a:ln>
                  </pic:spPr>
                </pic:pic>
              </a:graphicData>
            </a:graphic>
          </wp:inline>
        </w:drawing>
      </w:r>
    </w:p>
    <w:p w:rsidR="00BC3CA2" w:rsidRPr="006C6E27" w:rsidRDefault="00BC3CA2" w:rsidP="001874C5">
      <w:pPr>
        <w:spacing w:after="22" w:line="259" w:lineRule="auto"/>
        <w:ind w:left="0" w:right="61" w:firstLine="0"/>
        <w:jc w:val="center"/>
        <w:rPr>
          <w:sz w:val="20"/>
          <w:lang w:val="lv-LV"/>
        </w:rPr>
      </w:pPr>
    </w:p>
    <w:tbl>
      <w:tblPr>
        <w:tblpPr w:leftFromText="180" w:rightFromText="180" w:vertAnchor="text" w:horzAnchor="margin" w:tblpXSpec="center" w:tblpY="-251"/>
        <w:tblW w:w="9696" w:type="dxa"/>
        <w:tblLayout w:type="fixed"/>
        <w:tblLook w:val="01E0" w:firstRow="1" w:lastRow="1" w:firstColumn="1" w:lastColumn="1" w:noHBand="0" w:noVBand="0"/>
      </w:tblPr>
      <w:tblGrid>
        <w:gridCol w:w="9696"/>
      </w:tblGrid>
      <w:tr w:rsidR="00F119BA" w:rsidRPr="006C6E27" w:rsidTr="004A6376">
        <w:tc>
          <w:tcPr>
            <w:tcW w:w="9696" w:type="dxa"/>
            <w:tcBorders>
              <w:top w:val="nil"/>
              <w:left w:val="nil"/>
              <w:bottom w:val="single" w:sz="4" w:space="0" w:color="auto"/>
              <w:right w:val="nil"/>
            </w:tcBorders>
            <w:hideMark/>
          </w:tcPr>
          <w:p w:rsidR="00F119BA" w:rsidRPr="003655C1" w:rsidRDefault="00F119BA" w:rsidP="001874C5">
            <w:pPr>
              <w:spacing w:after="22" w:line="259" w:lineRule="auto"/>
              <w:ind w:left="0" w:right="61" w:firstLine="0"/>
              <w:jc w:val="center"/>
              <w:rPr>
                <w:szCs w:val="24"/>
                <w:lang w:val="lv-LV"/>
              </w:rPr>
            </w:pPr>
          </w:p>
          <w:p w:rsidR="00F119BA" w:rsidRPr="003655C1" w:rsidRDefault="00F119BA" w:rsidP="001874C5">
            <w:pPr>
              <w:spacing w:after="22" w:line="259" w:lineRule="auto"/>
              <w:ind w:left="0" w:right="61" w:firstLine="0"/>
              <w:jc w:val="center"/>
              <w:rPr>
                <w:szCs w:val="24"/>
                <w:lang w:val="lv-LV"/>
              </w:rPr>
            </w:pPr>
            <w:r w:rsidRPr="003655C1">
              <w:rPr>
                <w:szCs w:val="24"/>
                <w:lang w:val="lv-LV"/>
              </w:rPr>
              <w:t>OGRES  NOVADA  PAŠVALDĪBA</w:t>
            </w:r>
          </w:p>
          <w:p w:rsidR="00F119BA" w:rsidRPr="003655C1" w:rsidRDefault="00F119BA" w:rsidP="001874C5">
            <w:pPr>
              <w:spacing w:after="22" w:line="259" w:lineRule="auto"/>
              <w:ind w:left="0" w:right="61" w:firstLine="0"/>
              <w:jc w:val="center"/>
              <w:rPr>
                <w:b/>
                <w:szCs w:val="24"/>
                <w:lang w:val="lv-LV"/>
              </w:rPr>
            </w:pPr>
            <w:r w:rsidRPr="003655C1">
              <w:rPr>
                <w:b/>
                <w:szCs w:val="24"/>
                <w:lang w:val="lv-LV"/>
              </w:rPr>
              <w:t>Birzgales pamatskola</w:t>
            </w:r>
          </w:p>
          <w:p w:rsidR="00F119BA" w:rsidRPr="003655C1" w:rsidRDefault="00F119BA" w:rsidP="001874C5">
            <w:pPr>
              <w:spacing w:after="22" w:line="259" w:lineRule="auto"/>
              <w:ind w:left="0" w:right="61" w:firstLine="0"/>
              <w:jc w:val="center"/>
              <w:rPr>
                <w:szCs w:val="24"/>
                <w:lang w:val="lv-LV"/>
              </w:rPr>
            </w:pPr>
            <w:r w:rsidRPr="003655C1">
              <w:rPr>
                <w:szCs w:val="24"/>
                <w:lang w:val="lv-LV"/>
              </w:rPr>
              <w:t>Reģ.Nr.40900025321, Skolas iela 1, Birzgale, Birzgales pag., Ogres nov., LV-5033</w:t>
            </w:r>
          </w:p>
          <w:p w:rsidR="00F119BA" w:rsidRPr="006C6E27" w:rsidRDefault="00F119BA" w:rsidP="001874C5">
            <w:pPr>
              <w:spacing w:after="22" w:line="259" w:lineRule="auto"/>
              <w:ind w:left="0" w:right="61" w:firstLine="0"/>
              <w:jc w:val="center"/>
              <w:rPr>
                <w:sz w:val="20"/>
                <w:lang w:val="lv-LV"/>
              </w:rPr>
            </w:pPr>
            <w:r w:rsidRPr="003655C1">
              <w:rPr>
                <w:szCs w:val="24"/>
                <w:lang w:val="lv-LV"/>
              </w:rPr>
              <w:t>Tālr.: 65034</w:t>
            </w:r>
            <w:r w:rsidR="009B5804" w:rsidRPr="003655C1">
              <w:rPr>
                <w:szCs w:val="24"/>
                <w:lang w:val="lv-LV"/>
              </w:rPr>
              <w:t>137, e-pasts: birzg.skola@ogresnovads</w:t>
            </w:r>
            <w:r w:rsidRPr="003655C1">
              <w:rPr>
                <w:szCs w:val="24"/>
                <w:lang w:val="lv-LV"/>
              </w:rPr>
              <w:t>.lv, www.birzgalespamatskola.lv</w:t>
            </w:r>
          </w:p>
        </w:tc>
      </w:tr>
    </w:tbl>
    <w:p w:rsidR="00F119BA" w:rsidRPr="003655C1" w:rsidRDefault="00F119BA" w:rsidP="003655C1">
      <w:pPr>
        <w:spacing w:after="22" w:line="259" w:lineRule="auto"/>
        <w:ind w:left="0" w:right="61" w:firstLine="0"/>
        <w:rPr>
          <w:szCs w:val="24"/>
          <w:lang w:val="lv-LV"/>
        </w:rPr>
      </w:pPr>
    </w:p>
    <w:p w:rsidR="00F119BA" w:rsidRPr="003655C1" w:rsidRDefault="00F119BA" w:rsidP="001874C5">
      <w:pPr>
        <w:spacing w:after="22" w:line="259" w:lineRule="auto"/>
        <w:ind w:left="0" w:right="61" w:firstLine="0"/>
        <w:jc w:val="right"/>
        <w:rPr>
          <w:szCs w:val="24"/>
          <w:lang w:val="lv-LV"/>
        </w:rPr>
      </w:pPr>
      <w:r w:rsidRPr="003655C1">
        <w:rPr>
          <w:szCs w:val="24"/>
          <w:lang w:val="lv-LV"/>
        </w:rPr>
        <w:t>APSTIPRINĀTA</w:t>
      </w:r>
    </w:p>
    <w:p w:rsidR="00F119BA" w:rsidRPr="003655C1" w:rsidRDefault="00F119BA" w:rsidP="001874C5">
      <w:pPr>
        <w:spacing w:after="22" w:line="259" w:lineRule="auto"/>
        <w:ind w:left="0" w:right="61" w:firstLine="0"/>
        <w:jc w:val="right"/>
        <w:rPr>
          <w:szCs w:val="24"/>
          <w:lang w:val="lv-LV"/>
        </w:rPr>
      </w:pPr>
      <w:r w:rsidRPr="003655C1">
        <w:rPr>
          <w:szCs w:val="24"/>
          <w:lang w:val="lv-LV"/>
        </w:rPr>
        <w:t>ar Ogres novada Birzgales pamatskolas direktora</w:t>
      </w:r>
    </w:p>
    <w:p w:rsidR="00F119BA" w:rsidRPr="003655C1" w:rsidRDefault="000B5372" w:rsidP="001874C5">
      <w:pPr>
        <w:spacing w:after="22" w:line="259" w:lineRule="auto"/>
        <w:ind w:left="0" w:right="61" w:firstLine="0"/>
        <w:jc w:val="right"/>
        <w:rPr>
          <w:szCs w:val="24"/>
          <w:lang w:val="lv-LV"/>
        </w:rPr>
      </w:pPr>
      <w:r>
        <w:rPr>
          <w:szCs w:val="24"/>
          <w:lang w:val="lv-LV"/>
        </w:rPr>
        <w:t>30.08</w:t>
      </w:r>
      <w:r w:rsidR="00F119BA" w:rsidRPr="003655C1">
        <w:rPr>
          <w:szCs w:val="24"/>
          <w:lang w:val="lv-LV"/>
        </w:rPr>
        <w:t>.</w:t>
      </w:r>
      <w:r w:rsidR="00FA49F9">
        <w:rPr>
          <w:szCs w:val="24"/>
          <w:lang w:val="lv-LV"/>
        </w:rPr>
        <w:t>2024. rīkojumu Nr.2-26/27</w:t>
      </w:r>
    </w:p>
    <w:p w:rsidR="00F119BA" w:rsidRPr="003655C1" w:rsidRDefault="00F119BA" w:rsidP="001874C5">
      <w:pPr>
        <w:spacing w:after="22" w:line="259" w:lineRule="auto"/>
        <w:ind w:left="0" w:right="61" w:firstLine="0"/>
        <w:jc w:val="right"/>
        <w:rPr>
          <w:szCs w:val="24"/>
          <w:lang w:val="lv-LV"/>
        </w:rPr>
      </w:pPr>
    </w:p>
    <w:p w:rsidR="00F119BA" w:rsidRPr="003655C1" w:rsidRDefault="00F119BA" w:rsidP="001874C5">
      <w:pPr>
        <w:spacing w:after="22" w:line="259" w:lineRule="auto"/>
        <w:ind w:left="0" w:right="61" w:firstLine="0"/>
        <w:jc w:val="center"/>
        <w:rPr>
          <w:szCs w:val="24"/>
          <w:lang w:val="lv-LV"/>
        </w:rPr>
      </w:pPr>
    </w:p>
    <w:p w:rsidR="006E1707" w:rsidRPr="003655C1" w:rsidRDefault="00F6276D" w:rsidP="001874C5">
      <w:pPr>
        <w:spacing w:after="22" w:line="259" w:lineRule="auto"/>
        <w:ind w:left="0" w:right="61" w:firstLine="0"/>
        <w:jc w:val="center"/>
        <w:rPr>
          <w:szCs w:val="24"/>
          <w:lang w:val="lv-LV"/>
        </w:rPr>
      </w:pPr>
      <w:r w:rsidRPr="003655C1">
        <w:rPr>
          <w:szCs w:val="24"/>
          <w:lang w:val="lv-LV"/>
        </w:rPr>
        <w:t>IEKŠĒJIE NOTEIKUMI</w:t>
      </w:r>
    </w:p>
    <w:p w:rsidR="00F119BA" w:rsidRPr="003655C1" w:rsidRDefault="00F119BA" w:rsidP="001874C5">
      <w:pPr>
        <w:spacing w:after="22" w:line="259" w:lineRule="auto"/>
        <w:ind w:left="0" w:right="61" w:firstLine="0"/>
        <w:jc w:val="center"/>
        <w:rPr>
          <w:szCs w:val="24"/>
          <w:lang w:val="lv-LV"/>
        </w:rPr>
      </w:pPr>
      <w:r w:rsidRPr="003655C1">
        <w:rPr>
          <w:szCs w:val="24"/>
          <w:lang w:val="lv-LV"/>
        </w:rPr>
        <w:t>Ogres novada Birzgales pagastā</w:t>
      </w:r>
    </w:p>
    <w:p w:rsidR="009524CE" w:rsidRDefault="009524CE" w:rsidP="001874C5">
      <w:pPr>
        <w:spacing w:after="26" w:line="259" w:lineRule="auto"/>
        <w:ind w:left="0" w:firstLine="0"/>
        <w:jc w:val="center"/>
        <w:rPr>
          <w:lang w:val="lv-LV"/>
        </w:rPr>
      </w:pPr>
    </w:p>
    <w:p w:rsidR="00901CC1" w:rsidRPr="006C6E27" w:rsidRDefault="00901CC1" w:rsidP="001874C5">
      <w:pPr>
        <w:spacing w:after="26" w:line="259" w:lineRule="auto"/>
        <w:ind w:left="0" w:firstLine="0"/>
        <w:jc w:val="center"/>
        <w:rPr>
          <w:lang w:val="lv-LV"/>
        </w:rPr>
      </w:pPr>
      <w:bookmarkStart w:id="0" w:name="_GoBack"/>
      <w:bookmarkEnd w:id="0"/>
    </w:p>
    <w:p w:rsidR="006E1707" w:rsidRPr="006C6E27" w:rsidRDefault="009B5804" w:rsidP="001874C5">
      <w:pPr>
        <w:spacing w:after="26" w:line="259" w:lineRule="auto"/>
        <w:ind w:left="0" w:right="64" w:firstLine="0"/>
        <w:jc w:val="center"/>
        <w:rPr>
          <w:lang w:val="lv-LV"/>
        </w:rPr>
      </w:pPr>
      <w:r>
        <w:rPr>
          <w:b/>
          <w:lang w:val="lv-LV"/>
        </w:rPr>
        <w:t xml:space="preserve">SKOLĒNU </w:t>
      </w:r>
      <w:r w:rsidR="00F6276D" w:rsidRPr="006C6E27">
        <w:rPr>
          <w:b/>
          <w:lang w:val="lv-LV"/>
        </w:rPr>
        <w:t>MĀCĪBU SASNIEGUMU</w:t>
      </w:r>
    </w:p>
    <w:p w:rsidR="006E1707" w:rsidRPr="006C6E27" w:rsidRDefault="00F6276D" w:rsidP="001874C5">
      <w:pPr>
        <w:spacing w:after="0" w:line="259" w:lineRule="auto"/>
        <w:ind w:left="0" w:right="61" w:firstLine="0"/>
        <w:jc w:val="center"/>
        <w:rPr>
          <w:lang w:val="lv-LV"/>
        </w:rPr>
      </w:pPr>
      <w:r w:rsidRPr="006C6E27">
        <w:rPr>
          <w:b/>
          <w:lang w:val="lv-LV"/>
        </w:rPr>
        <w:t xml:space="preserve">VĒRTĒŠANAS KĀRTĪBA </w:t>
      </w:r>
    </w:p>
    <w:p w:rsidR="006E1707" w:rsidRPr="006C6E27" w:rsidRDefault="00F6276D" w:rsidP="00252EBF">
      <w:pPr>
        <w:spacing w:after="0" w:line="259" w:lineRule="auto"/>
        <w:ind w:left="0" w:firstLine="0"/>
        <w:jc w:val="both"/>
        <w:rPr>
          <w:lang w:val="lv-LV"/>
        </w:rPr>
      </w:pPr>
      <w:r w:rsidRPr="006C6E27">
        <w:rPr>
          <w:sz w:val="22"/>
          <w:lang w:val="lv-LV"/>
        </w:rPr>
        <w:t xml:space="preserve"> </w:t>
      </w:r>
    </w:p>
    <w:p w:rsidR="00F119BA" w:rsidRPr="003655C1" w:rsidRDefault="00F119BA" w:rsidP="001874C5">
      <w:pPr>
        <w:tabs>
          <w:tab w:val="center" w:pos="1440"/>
          <w:tab w:val="center" w:pos="2161"/>
          <w:tab w:val="center" w:pos="2881"/>
          <w:tab w:val="center" w:pos="3601"/>
          <w:tab w:val="center" w:pos="4321"/>
          <w:tab w:val="center" w:pos="5041"/>
          <w:tab w:val="center" w:pos="5761"/>
          <w:tab w:val="center" w:pos="6481"/>
          <w:tab w:val="center" w:pos="7456"/>
        </w:tabs>
        <w:spacing w:after="0" w:line="259" w:lineRule="auto"/>
        <w:ind w:left="0" w:firstLine="0"/>
        <w:jc w:val="right"/>
        <w:rPr>
          <w:szCs w:val="24"/>
          <w:lang w:val="lv-LV"/>
        </w:rPr>
      </w:pPr>
    </w:p>
    <w:p w:rsidR="006E1707" w:rsidRPr="006C6E27" w:rsidRDefault="000B5372" w:rsidP="001874C5">
      <w:pPr>
        <w:tabs>
          <w:tab w:val="center" w:pos="1440"/>
          <w:tab w:val="center" w:pos="2161"/>
          <w:tab w:val="center" w:pos="2881"/>
          <w:tab w:val="center" w:pos="3601"/>
          <w:tab w:val="center" w:pos="4321"/>
          <w:tab w:val="center" w:pos="5041"/>
          <w:tab w:val="center" w:pos="5761"/>
          <w:tab w:val="center" w:pos="6481"/>
          <w:tab w:val="center" w:pos="7456"/>
        </w:tabs>
        <w:spacing w:after="0" w:line="259" w:lineRule="auto"/>
        <w:ind w:left="0" w:firstLine="0"/>
        <w:rPr>
          <w:lang w:val="lv-LV"/>
        </w:rPr>
      </w:pPr>
      <w:r>
        <w:rPr>
          <w:szCs w:val="24"/>
          <w:lang w:val="lv-LV"/>
        </w:rPr>
        <w:t>30.08</w:t>
      </w:r>
      <w:r w:rsidR="009B5804" w:rsidRPr="003655C1">
        <w:rPr>
          <w:szCs w:val="24"/>
          <w:lang w:val="lv-LV"/>
        </w:rPr>
        <w:t>.2024</w:t>
      </w:r>
      <w:r w:rsidR="00BC3CA2" w:rsidRPr="003655C1">
        <w:rPr>
          <w:szCs w:val="24"/>
          <w:lang w:val="lv-LV"/>
        </w:rPr>
        <w:t>.</w:t>
      </w:r>
      <w:r w:rsidR="00F6276D" w:rsidRPr="003655C1">
        <w:rPr>
          <w:szCs w:val="24"/>
          <w:lang w:val="lv-LV"/>
        </w:rPr>
        <w:t xml:space="preserve"> </w:t>
      </w:r>
      <w:r w:rsidR="00F6276D" w:rsidRPr="003655C1">
        <w:rPr>
          <w:szCs w:val="24"/>
          <w:lang w:val="lv-LV"/>
        </w:rPr>
        <w:tab/>
        <w:t xml:space="preserve"> </w:t>
      </w:r>
      <w:r w:rsidR="00F6276D" w:rsidRPr="003655C1">
        <w:rPr>
          <w:szCs w:val="24"/>
          <w:lang w:val="lv-LV"/>
        </w:rPr>
        <w:tab/>
      </w:r>
      <w:r w:rsidR="00F6276D" w:rsidRPr="006C6E27">
        <w:rPr>
          <w:sz w:val="22"/>
          <w:lang w:val="lv-LV"/>
        </w:rPr>
        <w:t xml:space="preserve"> </w:t>
      </w:r>
      <w:r w:rsidR="00F6276D" w:rsidRPr="006C6E27">
        <w:rPr>
          <w:sz w:val="22"/>
          <w:lang w:val="lv-LV"/>
        </w:rPr>
        <w:tab/>
        <w:t xml:space="preserve"> </w:t>
      </w:r>
      <w:r w:rsidR="00F6276D" w:rsidRPr="006C6E27">
        <w:rPr>
          <w:sz w:val="22"/>
          <w:lang w:val="lv-LV"/>
        </w:rPr>
        <w:tab/>
        <w:t xml:space="preserve"> </w:t>
      </w:r>
      <w:r w:rsidR="00F6276D" w:rsidRPr="006C6E27">
        <w:rPr>
          <w:sz w:val="22"/>
          <w:lang w:val="lv-LV"/>
        </w:rPr>
        <w:tab/>
        <w:t xml:space="preserve"> </w:t>
      </w:r>
      <w:r w:rsidR="00F6276D" w:rsidRPr="006C6E27">
        <w:rPr>
          <w:sz w:val="22"/>
          <w:lang w:val="lv-LV"/>
        </w:rPr>
        <w:tab/>
        <w:t xml:space="preserve"> </w:t>
      </w:r>
      <w:r w:rsidR="00F6276D" w:rsidRPr="006C6E27">
        <w:rPr>
          <w:sz w:val="22"/>
          <w:lang w:val="lv-LV"/>
        </w:rPr>
        <w:tab/>
        <w:t xml:space="preserve"> </w:t>
      </w:r>
      <w:r w:rsidR="00F6276D" w:rsidRPr="006C6E27">
        <w:rPr>
          <w:sz w:val="22"/>
          <w:lang w:val="lv-LV"/>
        </w:rPr>
        <w:tab/>
        <w:t xml:space="preserve"> </w:t>
      </w:r>
      <w:r w:rsidR="00F6276D" w:rsidRPr="006C6E27">
        <w:rPr>
          <w:sz w:val="22"/>
          <w:lang w:val="lv-LV"/>
        </w:rPr>
        <w:tab/>
        <w:t xml:space="preserve"> </w:t>
      </w:r>
    </w:p>
    <w:p w:rsidR="00901CC1" w:rsidRDefault="00901CC1" w:rsidP="001874C5">
      <w:pPr>
        <w:spacing w:after="24" w:line="259" w:lineRule="auto"/>
        <w:ind w:left="0" w:firstLine="0"/>
        <w:jc w:val="right"/>
        <w:rPr>
          <w:sz w:val="20"/>
          <w:szCs w:val="20"/>
          <w:lang w:val="lv-LV"/>
        </w:rPr>
      </w:pPr>
    </w:p>
    <w:p w:rsidR="009B5804" w:rsidRDefault="009B5804" w:rsidP="001874C5">
      <w:pPr>
        <w:spacing w:after="24" w:line="259" w:lineRule="auto"/>
        <w:ind w:left="0" w:firstLine="0"/>
        <w:jc w:val="right"/>
        <w:rPr>
          <w:sz w:val="20"/>
          <w:szCs w:val="20"/>
          <w:lang w:val="lv-LV"/>
        </w:rPr>
      </w:pPr>
      <w:r>
        <w:rPr>
          <w:sz w:val="20"/>
          <w:szCs w:val="20"/>
          <w:lang w:val="lv-LV"/>
        </w:rPr>
        <w:t>Izdota</w:t>
      </w:r>
      <w:r w:rsidRPr="009B5804">
        <w:rPr>
          <w:sz w:val="20"/>
          <w:szCs w:val="20"/>
          <w:lang w:val="lv-LV"/>
        </w:rPr>
        <w:t xml:space="preserve"> saskaņā ar Vispārējās izglītības likuma 10. panta trešās daļas 2. punktu,</w:t>
      </w:r>
    </w:p>
    <w:p w:rsidR="009B5804" w:rsidRDefault="009B5804" w:rsidP="001874C5">
      <w:pPr>
        <w:spacing w:after="24" w:line="259" w:lineRule="auto"/>
        <w:ind w:left="0" w:firstLine="0"/>
        <w:jc w:val="right"/>
        <w:rPr>
          <w:sz w:val="20"/>
          <w:szCs w:val="20"/>
          <w:lang w:val="lv-LV"/>
        </w:rPr>
      </w:pPr>
      <w:r w:rsidRPr="009B5804">
        <w:rPr>
          <w:sz w:val="20"/>
          <w:szCs w:val="20"/>
          <w:lang w:val="lv-LV"/>
        </w:rPr>
        <w:t xml:space="preserve"> Ministru kabineta 27.11.2018. noteikumu Nr. 747 „Noteikumi par </w:t>
      </w:r>
    </w:p>
    <w:p w:rsidR="009B5804" w:rsidRDefault="009B5804" w:rsidP="001874C5">
      <w:pPr>
        <w:spacing w:after="24" w:line="259" w:lineRule="auto"/>
        <w:ind w:left="0" w:firstLine="0"/>
        <w:jc w:val="right"/>
        <w:rPr>
          <w:sz w:val="20"/>
          <w:szCs w:val="20"/>
          <w:lang w:val="lv-LV"/>
        </w:rPr>
      </w:pPr>
      <w:r w:rsidRPr="009B5804">
        <w:rPr>
          <w:sz w:val="20"/>
          <w:szCs w:val="20"/>
          <w:lang w:val="lv-LV"/>
        </w:rPr>
        <w:t xml:space="preserve">valsts pamatizglītības standartu un pamatizglītības programmu paraugiem″ </w:t>
      </w:r>
    </w:p>
    <w:p w:rsidR="009B5804" w:rsidRDefault="009B5804" w:rsidP="001874C5">
      <w:pPr>
        <w:spacing w:after="24" w:line="259" w:lineRule="auto"/>
        <w:ind w:left="0" w:firstLine="0"/>
        <w:jc w:val="right"/>
        <w:rPr>
          <w:sz w:val="20"/>
          <w:szCs w:val="20"/>
          <w:lang w:val="lv-LV"/>
        </w:rPr>
      </w:pPr>
      <w:r w:rsidRPr="009B5804">
        <w:rPr>
          <w:sz w:val="20"/>
          <w:szCs w:val="20"/>
          <w:lang w:val="lv-LV"/>
        </w:rPr>
        <w:t>15. punktu un 11. pielikuma 19. punktu, izglītības iestādes nolikum</w:t>
      </w:r>
      <w:r>
        <w:rPr>
          <w:sz w:val="20"/>
          <w:szCs w:val="20"/>
          <w:lang w:val="lv-LV"/>
        </w:rPr>
        <w:t>a</w:t>
      </w:r>
      <w:r w:rsidR="003429C8">
        <w:rPr>
          <w:sz w:val="20"/>
          <w:szCs w:val="20"/>
          <w:lang w:val="lv-LV"/>
        </w:rPr>
        <w:t xml:space="preserve"> 16.</w:t>
      </w:r>
      <w:r>
        <w:rPr>
          <w:sz w:val="20"/>
          <w:szCs w:val="20"/>
          <w:lang w:val="lv-LV"/>
        </w:rPr>
        <w:t>punktu</w:t>
      </w:r>
    </w:p>
    <w:p w:rsidR="00D74647" w:rsidRDefault="00D74647" w:rsidP="00252EBF">
      <w:pPr>
        <w:spacing w:after="0" w:line="259" w:lineRule="auto"/>
        <w:ind w:left="0" w:firstLine="0"/>
        <w:jc w:val="both"/>
        <w:rPr>
          <w:b/>
          <w:lang w:val="lv-LV"/>
        </w:rPr>
      </w:pPr>
    </w:p>
    <w:p w:rsidR="00901CC1" w:rsidRPr="006C6E27" w:rsidRDefault="00901CC1" w:rsidP="00252EBF">
      <w:pPr>
        <w:spacing w:after="0" w:line="259" w:lineRule="auto"/>
        <w:ind w:left="0" w:firstLine="0"/>
        <w:jc w:val="both"/>
        <w:rPr>
          <w:b/>
          <w:lang w:val="lv-LV"/>
        </w:rPr>
      </w:pPr>
    </w:p>
    <w:p w:rsidR="006E1707" w:rsidRPr="006C6E27" w:rsidRDefault="00324EBF" w:rsidP="001874C5">
      <w:pPr>
        <w:spacing w:after="0" w:line="259" w:lineRule="auto"/>
        <w:ind w:left="0" w:firstLine="0"/>
        <w:jc w:val="center"/>
        <w:rPr>
          <w:lang w:val="lv-LV"/>
        </w:rPr>
      </w:pPr>
      <w:r w:rsidRPr="006C6E27">
        <w:rPr>
          <w:b/>
          <w:lang w:val="lv-LV"/>
        </w:rPr>
        <w:t>1</w:t>
      </w:r>
      <w:r w:rsidR="00F6276D" w:rsidRPr="006C6E27">
        <w:rPr>
          <w:b/>
          <w:lang w:val="lv-LV"/>
        </w:rPr>
        <w:t xml:space="preserve">. Vispārīgie </w:t>
      </w:r>
      <w:r w:rsidR="00D74647" w:rsidRPr="006C6E27">
        <w:rPr>
          <w:b/>
          <w:lang w:val="lv-LV"/>
        </w:rPr>
        <w:t>noteikumi</w:t>
      </w:r>
    </w:p>
    <w:p w:rsidR="00901CC1" w:rsidRPr="006C6E27" w:rsidRDefault="00901CC1" w:rsidP="00252EBF">
      <w:pPr>
        <w:spacing w:after="0" w:line="259" w:lineRule="auto"/>
        <w:ind w:left="0" w:firstLine="0"/>
        <w:jc w:val="both"/>
        <w:rPr>
          <w:lang w:val="lv-LV"/>
        </w:rPr>
      </w:pPr>
    </w:p>
    <w:p w:rsidR="00901CC1" w:rsidRPr="00901CC1" w:rsidRDefault="00901CC1" w:rsidP="00901CC1">
      <w:pPr>
        <w:numPr>
          <w:ilvl w:val="0"/>
          <w:numId w:val="36"/>
        </w:numPr>
        <w:tabs>
          <w:tab w:val="left" w:pos="-720"/>
        </w:tabs>
        <w:suppressAutoHyphens/>
        <w:autoSpaceDN w:val="0"/>
        <w:spacing w:after="0" w:line="240" w:lineRule="auto"/>
        <w:ind w:left="284" w:firstLine="0"/>
        <w:jc w:val="both"/>
        <w:textAlignment w:val="baseline"/>
        <w:rPr>
          <w:szCs w:val="24"/>
          <w:lang w:val="lv-LV" w:eastAsia="lv-LV"/>
        </w:rPr>
      </w:pPr>
      <w:r w:rsidRPr="00901CC1">
        <w:rPr>
          <w:color w:val="auto"/>
          <w:szCs w:val="24"/>
          <w:lang w:val="lv-LV" w:eastAsia="lv-LV"/>
        </w:rPr>
        <w:t xml:space="preserve">Skolēnu mācību sasniegumu vērtēšanas kārtība (turpmāk – vērtēšanas kārtība) izglītības iestādē (turpmāk – skolā) nosaka, kā tiek īstenota </w:t>
      </w:r>
      <w:proofErr w:type="spellStart"/>
      <w:r w:rsidRPr="00901CC1">
        <w:rPr>
          <w:color w:val="auto"/>
          <w:szCs w:val="24"/>
          <w:lang w:val="lv-LV" w:eastAsia="lv-LV"/>
        </w:rPr>
        <w:t>summatīvā</w:t>
      </w:r>
      <w:proofErr w:type="spellEnd"/>
      <w:r w:rsidRPr="00901CC1">
        <w:rPr>
          <w:color w:val="auto"/>
          <w:szCs w:val="24"/>
          <w:lang w:val="lv-LV" w:eastAsia="lv-LV"/>
        </w:rPr>
        <w:t xml:space="preserve">, diagnosticējošā un </w:t>
      </w:r>
      <w:proofErr w:type="spellStart"/>
      <w:r w:rsidRPr="00901CC1">
        <w:rPr>
          <w:color w:val="auto"/>
          <w:szCs w:val="24"/>
          <w:lang w:val="lv-LV" w:eastAsia="lv-LV"/>
        </w:rPr>
        <w:t>formatīvā</w:t>
      </w:r>
      <w:proofErr w:type="spellEnd"/>
      <w:r w:rsidRPr="00901CC1">
        <w:rPr>
          <w:color w:val="auto"/>
          <w:szCs w:val="24"/>
          <w:lang w:val="lv-LV" w:eastAsia="lv-LV"/>
        </w:rPr>
        <w:t xml:space="preserve"> vērtēšana un skolas dokumentos atspoguļoti skolēnu mācīšanās rezultāti</w:t>
      </w:r>
      <w:r w:rsidRPr="00901CC1">
        <w:rPr>
          <w:color w:val="auto"/>
          <w:szCs w:val="24"/>
          <w:lang w:val="lv-LV"/>
        </w:rPr>
        <w:t>.</w:t>
      </w:r>
    </w:p>
    <w:p w:rsidR="00901CC1" w:rsidRPr="00901CC1" w:rsidRDefault="00901CC1" w:rsidP="00901CC1">
      <w:pPr>
        <w:suppressAutoHyphens/>
        <w:autoSpaceDN w:val="0"/>
        <w:spacing w:after="0" w:line="240" w:lineRule="auto"/>
        <w:ind w:left="284" w:firstLine="0"/>
        <w:jc w:val="both"/>
        <w:textAlignment w:val="baseline"/>
        <w:rPr>
          <w:color w:val="auto"/>
          <w:szCs w:val="24"/>
          <w:lang w:val="lv-LV" w:eastAsia="lv-LV"/>
        </w:rPr>
      </w:pPr>
    </w:p>
    <w:p w:rsidR="00901CC1" w:rsidRPr="00901CC1" w:rsidRDefault="00901CC1" w:rsidP="00901CC1">
      <w:pPr>
        <w:numPr>
          <w:ilvl w:val="0"/>
          <w:numId w:val="36"/>
        </w:numPr>
        <w:tabs>
          <w:tab w:val="left" w:pos="-720"/>
        </w:tabs>
        <w:suppressAutoHyphens/>
        <w:autoSpaceDN w:val="0"/>
        <w:spacing w:after="0" w:line="240" w:lineRule="auto"/>
        <w:ind w:left="284" w:firstLine="0"/>
        <w:jc w:val="both"/>
        <w:textAlignment w:val="baseline"/>
        <w:rPr>
          <w:color w:val="auto"/>
          <w:szCs w:val="24"/>
          <w:lang w:val="lv-LV" w:eastAsia="lv-LV"/>
        </w:rPr>
      </w:pPr>
      <w:r w:rsidRPr="00901CC1">
        <w:rPr>
          <w:color w:val="auto"/>
          <w:szCs w:val="24"/>
          <w:lang w:val="lv-LV"/>
        </w:rPr>
        <w:t>Vērtēšanas kārtība nosaka vienotus skolēnu mācīšanās vērtēšanas pamatprincipus skolā un veicina par tiem skolēnu un pedagogu izpratni.</w:t>
      </w:r>
    </w:p>
    <w:p w:rsidR="00901CC1" w:rsidRPr="00901CC1" w:rsidRDefault="00901CC1" w:rsidP="00901CC1">
      <w:pPr>
        <w:tabs>
          <w:tab w:val="left" w:pos="-720"/>
        </w:tabs>
        <w:suppressAutoHyphens/>
        <w:autoSpaceDN w:val="0"/>
        <w:spacing w:after="0" w:line="240" w:lineRule="auto"/>
        <w:ind w:left="0" w:firstLine="0"/>
        <w:jc w:val="both"/>
        <w:textAlignment w:val="baseline"/>
        <w:rPr>
          <w:color w:val="auto"/>
          <w:szCs w:val="24"/>
          <w:lang w:val="lv-LV" w:eastAsia="lv-LV"/>
        </w:rPr>
      </w:pPr>
    </w:p>
    <w:p w:rsidR="00901CC1" w:rsidRPr="00901CC1" w:rsidRDefault="00901CC1" w:rsidP="00901CC1">
      <w:pPr>
        <w:numPr>
          <w:ilvl w:val="0"/>
          <w:numId w:val="36"/>
        </w:numPr>
        <w:tabs>
          <w:tab w:val="left" w:pos="-720"/>
          <w:tab w:val="left" w:pos="0"/>
        </w:tabs>
        <w:suppressAutoHyphens/>
        <w:autoSpaceDN w:val="0"/>
        <w:spacing w:after="0" w:line="240" w:lineRule="auto"/>
        <w:ind w:left="284" w:firstLine="0"/>
        <w:jc w:val="both"/>
        <w:textAlignment w:val="baseline"/>
        <w:rPr>
          <w:szCs w:val="24"/>
          <w:lang w:val="lv-LV" w:eastAsia="lv-LV"/>
        </w:rPr>
      </w:pPr>
      <w:r w:rsidRPr="00901CC1">
        <w:rPr>
          <w:color w:val="auto"/>
          <w:szCs w:val="24"/>
          <w:lang w:val="lv-LV"/>
        </w:rPr>
        <w:t>Ar vērtēšanas kārtību klašu audzinātāji iepazīstina skolēnus katra mācību gada sākumā. Skolēns skolas sagatavotā veidlapā ar parakstu apliecina, ka ir iepazinies ar vērtēšanas kārtību.</w:t>
      </w:r>
    </w:p>
    <w:p w:rsidR="00901CC1" w:rsidRPr="00901CC1" w:rsidRDefault="00901CC1" w:rsidP="00901CC1">
      <w:pPr>
        <w:suppressAutoHyphens/>
        <w:autoSpaceDN w:val="0"/>
        <w:spacing w:after="0" w:line="240" w:lineRule="auto"/>
        <w:ind w:left="720" w:firstLine="0"/>
        <w:textAlignment w:val="baseline"/>
        <w:rPr>
          <w:szCs w:val="24"/>
          <w:lang w:val="lv-LV" w:eastAsia="lv-LV"/>
        </w:rPr>
      </w:pPr>
    </w:p>
    <w:p w:rsidR="00901CC1" w:rsidRDefault="00901CC1" w:rsidP="00901CC1">
      <w:pPr>
        <w:numPr>
          <w:ilvl w:val="0"/>
          <w:numId w:val="36"/>
        </w:numPr>
        <w:tabs>
          <w:tab w:val="left" w:pos="-720"/>
          <w:tab w:val="left" w:pos="0"/>
        </w:tabs>
        <w:suppressAutoHyphens/>
        <w:autoSpaceDN w:val="0"/>
        <w:spacing w:after="0" w:line="240" w:lineRule="auto"/>
        <w:ind w:left="284" w:firstLine="0"/>
        <w:jc w:val="both"/>
        <w:textAlignment w:val="baseline"/>
        <w:rPr>
          <w:szCs w:val="24"/>
          <w:lang w:val="lv-LV" w:eastAsia="lv-LV"/>
        </w:rPr>
      </w:pPr>
      <w:r w:rsidRPr="00901CC1">
        <w:rPr>
          <w:szCs w:val="24"/>
          <w:lang w:val="lv-LV" w:eastAsia="lv-LV"/>
        </w:rPr>
        <w:lastRenderedPageBreak/>
        <w:t xml:space="preserve">Skola nepilngadīgā skolēna likumiskos pārstāvjus (turpmāk – vecākus) ar vērtēšanas kārtību iepazīstina katra mācību gada sākumā, elektroniski nosūtot to </w:t>
      </w:r>
      <w:proofErr w:type="spellStart"/>
      <w:r w:rsidRPr="00901CC1">
        <w:rPr>
          <w:szCs w:val="24"/>
          <w:lang w:val="lv-LV" w:eastAsia="lv-LV"/>
        </w:rPr>
        <w:t>skolvadības</w:t>
      </w:r>
      <w:proofErr w:type="spellEnd"/>
      <w:r w:rsidRPr="00901CC1">
        <w:rPr>
          <w:szCs w:val="24"/>
          <w:lang w:val="lv-LV" w:eastAsia="lv-LV"/>
        </w:rPr>
        <w:t xml:space="preserve"> sistēmā (turpmāk – E-klasē). Vērtēšanas kārtība pieejama arī skolas mājas lapā.</w:t>
      </w:r>
    </w:p>
    <w:p w:rsidR="00901CC1" w:rsidRPr="00901CC1" w:rsidRDefault="00901CC1" w:rsidP="00901CC1">
      <w:pPr>
        <w:ind w:left="0" w:firstLine="0"/>
        <w:rPr>
          <w:szCs w:val="24"/>
          <w:lang w:val="lv-LV" w:eastAsia="lv-LV"/>
        </w:rPr>
      </w:pPr>
    </w:p>
    <w:p w:rsidR="00901CC1" w:rsidRPr="00901CC1" w:rsidRDefault="00901CC1" w:rsidP="00901CC1">
      <w:pPr>
        <w:suppressAutoHyphens/>
        <w:autoSpaceDN w:val="0"/>
        <w:spacing w:after="0" w:line="240" w:lineRule="auto"/>
        <w:ind w:left="284" w:firstLine="0"/>
        <w:jc w:val="center"/>
        <w:textAlignment w:val="baseline"/>
        <w:rPr>
          <w:b/>
          <w:bCs/>
          <w:color w:val="auto"/>
          <w:szCs w:val="24"/>
          <w:lang w:val="lv-LV"/>
        </w:rPr>
      </w:pPr>
      <w:r w:rsidRPr="00901CC1">
        <w:rPr>
          <w:b/>
          <w:bCs/>
          <w:color w:val="auto"/>
          <w:szCs w:val="24"/>
          <w:lang w:val="lv-LV"/>
        </w:rPr>
        <w:t>II. Mācību snieguma vērtēšanas plānošana</w:t>
      </w:r>
    </w:p>
    <w:p w:rsidR="00901CC1" w:rsidRPr="00901CC1" w:rsidRDefault="00901CC1" w:rsidP="00901CC1">
      <w:pPr>
        <w:suppressAutoHyphens/>
        <w:autoSpaceDN w:val="0"/>
        <w:spacing w:after="0" w:line="240" w:lineRule="auto"/>
        <w:ind w:left="284" w:firstLine="0"/>
        <w:jc w:val="both"/>
        <w:textAlignment w:val="baseline"/>
        <w:rPr>
          <w:b/>
          <w:bCs/>
          <w:color w:val="auto"/>
          <w:szCs w:val="24"/>
          <w:lang w:val="lv-LV"/>
        </w:rPr>
      </w:pPr>
    </w:p>
    <w:p w:rsidR="00901CC1" w:rsidRPr="00901CC1" w:rsidRDefault="00901CC1" w:rsidP="00901CC1">
      <w:pPr>
        <w:numPr>
          <w:ilvl w:val="0"/>
          <w:numId w:val="36"/>
        </w:numPr>
        <w:suppressAutoHyphens/>
        <w:autoSpaceDN w:val="0"/>
        <w:spacing w:after="0" w:line="240" w:lineRule="auto"/>
        <w:ind w:left="284" w:firstLine="0"/>
        <w:jc w:val="both"/>
        <w:textAlignment w:val="baseline"/>
        <w:rPr>
          <w:bCs/>
          <w:color w:val="auto"/>
          <w:szCs w:val="24"/>
          <w:lang w:val="lv-LV"/>
        </w:rPr>
      </w:pPr>
      <w:r w:rsidRPr="00901CC1">
        <w:rPr>
          <w:bCs/>
          <w:color w:val="auto"/>
          <w:szCs w:val="24"/>
          <w:lang w:val="lv-LV"/>
        </w:rPr>
        <w:t>Skola plāno u</w:t>
      </w:r>
      <w:r>
        <w:rPr>
          <w:bCs/>
          <w:color w:val="auto"/>
          <w:szCs w:val="24"/>
          <w:lang w:val="lv-LV"/>
        </w:rPr>
        <w:t xml:space="preserve">n īsteno valsts pamatizglītības </w:t>
      </w:r>
      <w:r w:rsidRPr="00901CC1">
        <w:rPr>
          <w:bCs/>
          <w:color w:val="auto"/>
          <w:szCs w:val="24"/>
          <w:lang w:val="lv-LV"/>
        </w:rPr>
        <w:t>standartā noteiktos mācību snieguma vērtēšanas veidus:</w:t>
      </w:r>
    </w:p>
    <w:p w:rsidR="00901CC1" w:rsidRPr="00901CC1" w:rsidRDefault="00901CC1" w:rsidP="00901CC1">
      <w:pPr>
        <w:suppressAutoHyphens/>
        <w:autoSpaceDN w:val="0"/>
        <w:spacing w:after="0" w:line="240" w:lineRule="auto"/>
        <w:ind w:left="284" w:firstLine="0"/>
        <w:jc w:val="both"/>
        <w:textAlignment w:val="baseline"/>
        <w:rPr>
          <w:bCs/>
          <w:color w:val="auto"/>
          <w:szCs w:val="24"/>
          <w:lang w:val="lv-LV"/>
        </w:rPr>
      </w:pPr>
    </w:p>
    <w:p w:rsidR="006523C7" w:rsidRPr="006523C7" w:rsidRDefault="00901CC1" w:rsidP="006523C7">
      <w:pPr>
        <w:shd w:val="clear" w:color="auto" w:fill="FFFFFF"/>
        <w:suppressAutoHyphens/>
        <w:autoSpaceDN w:val="0"/>
        <w:spacing w:after="0" w:line="293" w:lineRule="atLeast"/>
        <w:ind w:left="720" w:firstLine="0"/>
        <w:jc w:val="both"/>
        <w:textAlignment w:val="baseline"/>
        <w:rPr>
          <w:color w:val="auto"/>
          <w:szCs w:val="24"/>
          <w:lang w:val="lv-LV" w:eastAsia="lv-LV"/>
        </w:rPr>
      </w:pPr>
      <w:r w:rsidRPr="00901CC1">
        <w:rPr>
          <w:color w:val="auto"/>
          <w:szCs w:val="24"/>
          <w:lang w:val="lv-LV" w:eastAsia="lv-LV"/>
        </w:rPr>
        <w:t xml:space="preserve">5.1. </w:t>
      </w:r>
      <w:proofErr w:type="spellStart"/>
      <w:r w:rsidRPr="00901CC1">
        <w:rPr>
          <w:b/>
          <w:color w:val="auto"/>
          <w:szCs w:val="24"/>
          <w:lang w:val="lv-LV" w:eastAsia="lv-LV"/>
        </w:rPr>
        <w:t>formatīvā</w:t>
      </w:r>
      <w:proofErr w:type="spellEnd"/>
      <w:r w:rsidRPr="00901CC1">
        <w:rPr>
          <w:b/>
          <w:color w:val="auto"/>
          <w:szCs w:val="24"/>
          <w:lang w:val="lv-LV" w:eastAsia="lv-LV"/>
        </w:rPr>
        <w:t xml:space="preserve"> vērtēšana</w:t>
      </w:r>
      <w:r w:rsidRPr="00901CC1">
        <w:rPr>
          <w:color w:val="auto"/>
          <w:szCs w:val="24"/>
          <w:lang w:val="lv-LV" w:eastAsia="lv-LV"/>
        </w:rPr>
        <w:t>, kas ir ikdienas mācību procesa sastāvdaļa un nodrošina skolēnam un pedagogam atgriezenisko saiti par skolēna tā brīža sniegumu pret plānotaj</w:t>
      </w:r>
      <w:r w:rsidR="006523C7">
        <w:rPr>
          <w:color w:val="auto"/>
          <w:szCs w:val="24"/>
          <w:lang w:val="lv-LV" w:eastAsia="lv-LV"/>
        </w:rPr>
        <w:t>iem sasniedzamajiem rezultātiem</w:t>
      </w:r>
      <w:r w:rsidR="006B4C67">
        <w:rPr>
          <w:color w:val="auto"/>
          <w:szCs w:val="24"/>
          <w:lang w:val="lv-LV" w:eastAsia="lv-LV"/>
        </w:rPr>
        <w:t>;</w:t>
      </w:r>
    </w:p>
    <w:p w:rsidR="00901CC1" w:rsidRPr="00901CC1" w:rsidRDefault="00901CC1" w:rsidP="00901CC1">
      <w:pPr>
        <w:shd w:val="clear" w:color="auto" w:fill="FFFFFF"/>
        <w:suppressAutoHyphens/>
        <w:autoSpaceDN w:val="0"/>
        <w:spacing w:after="0" w:line="293" w:lineRule="atLeast"/>
        <w:ind w:left="720" w:firstLine="0"/>
        <w:jc w:val="both"/>
        <w:textAlignment w:val="baseline"/>
        <w:rPr>
          <w:color w:val="auto"/>
          <w:szCs w:val="24"/>
          <w:lang w:val="lv-LV" w:eastAsia="lv-LV"/>
        </w:rPr>
      </w:pPr>
      <w:r w:rsidRPr="00901CC1">
        <w:rPr>
          <w:color w:val="auto"/>
          <w:szCs w:val="24"/>
          <w:lang w:val="lv-LV" w:eastAsia="lv-LV"/>
        </w:rPr>
        <w:t xml:space="preserve">5.2. </w:t>
      </w:r>
      <w:r w:rsidRPr="00901CC1">
        <w:rPr>
          <w:b/>
          <w:color w:val="auto"/>
          <w:szCs w:val="24"/>
          <w:lang w:val="lv-LV" w:eastAsia="lv-LV"/>
        </w:rPr>
        <w:t>diagnosticējošā vērtēšana</w:t>
      </w:r>
      <w:r w:rsidRPr="00901CC1">
        <w:rPr>
          <w:color w:val="auto"/>
          <w:szCs w:val="24"/>
          <w:lang w:val="lv-LV" w:eastAsia="lv-LV"/>
        </w:rPr>
        <w:t>, lai noteiktu skolēna mācīšanās vajadzības un sniegtu skolēnam papildu atbalstu, plānotu un uzlabotu mācīšanu;</w:t>
      </w:r>
    </w:p>
    <w:p w:rsidR="0057425D" w:rsidRDefault="00901CC1" w:rsidP="00B57414">
      <w:pPr>
        <w:ind w:left="709" w:right="46" w:firstLine="0"/>
        <w:jc w:val="both"/>
        <w:rPr>
          <w:lang w:val="lv-LV"/>
        </w:rPr>
      </w:pPr>
      <w:r w:rsidRPr="006523C7">
        <w:rPr>
          <w:color w:val="auto"/>
          <w:szCs w:val="24"/>
          <w:lang w:val="lv-LV" w:eastAsia="lv-LV"/>
        </w:rPr>
        <w:t xml:space="preserve">5.3. </w:t>
      </w:r>
      <w:proofErr w:type="spellStart"/>
      <w:r w:rsidRPr="0057425D">
        <w:rPr>
          <w:b/>
          <w:color w:val="auto"/>
          <w:szCs w:val="24"/>
          <w:lang w:val="lv-LV" w:eastAsia="lv-LV"/>
        </w:rPr>
        <w:t>summatīvā</w:t>
      </w:r>
      <w:proofErr w:type="spellEnd"/>
      <w:r w:rsidRPr="0057425D">
        <w:rPr>
          <w:b/>
          <w:color w:val="auto"/>
          <w:szCs w:val="24"/>
          <w:lang w:val="lv-LV" w:eastAsia="lv-LV"/>
        </w:rPr>
        <w:t xml:space="preserve"> vērtēšana</w:t>
      </w:r>
      <w:r w:rsidRPr="006523C7">
        <w:rPr>
          <w:color w:val="auto"/>
          <w:szCs w:val="24"/>
          <w:lang w:val="lv-LV" w:eastAsia="lv-LV"/>
        </w:rPr>
        <w:t>, ko organizē mācīšanās posma nobeigumā (piemēram, loģiskas temata daļas, temata, mācību gada, izglītības pakāpes noslēgumā), lai novērtētu un dokumentētu skolēna mācīšanās rezultātu.</w:t>
      </w:r>
      <w:r w:rsidR="006523C7" w:rsidRPr="006523C7">
        <w:rPr>
          <w:lang w:val="lv-LV"/>
        </w:rPr>
        <w:t xml:space="preserve"> </w:t>
      </w:r>
    </w:p>
    <w:p w:rsidR="00901CC1" w:rsidRPr="00901CC1" w:rsidRDefault="006523C7" w:rsidP="003655C1">
      <w:pPr>
        <w:shd w:val="clear" w:color="auto" w:fill="FFFFFF"/>
        <w:suppressAutoHyphens/>
        <w:autoSpaceDN w:val="0"/>
        <w:spacing w:after="0" w:line="293" w:lineRule="atLeast"/>
        <w:ind w:left="720" w:firstLine="0"/>
        <w:jc w:val="both"/>
        <w:textAlignment w:val="baseline"/>
        <w:rPr>
          <w:color w:val="auto"/>
          <w:szCs w:val="24"/>
          <w:lang w:val="lv-LV" w:eastAsia="lv-LV"/>
        </w:rPr>
      </w:pPr>
      <w:r>
        <w:rPr>
          <w:color w:val="auto"/>
          <w:szCs w:val="24"/>
          <w:lang w:val="lv-LV" w:eastAsia="lv-LV"/>
        </w:rPr>
        <w:t xml:space="preserve"> </w:t>
      </w:r>
      <w:r w:rsidR="00901CC1" w:rsidRPr="00901CC1">
        <w:rPr>
          <w:color w:val="auto"/>
          <w:szCs w:val="24"/>
          <w:lang w:val="lv-LV" w:eastAsia="lv-LV"/>
        </w:rPr>
        <w:t xml:space="preserve"> </w:t>
      </w:r>
    </w:p>
    <w:p w:rsidR="00901CC1" w:rsidRPr="0057425D" w:rsidRDefault="00901CC1" w:rsidP="0057425D">
      <w:pPr>
        <w:pStyle w:val="Sarakstarindkopa"/>
        <w:numPr>
          <w:ilvl w:val="0"/>
          <w:numId w:val="36"/>
        </w:numPr>
        <w:suppressAutoHyphens/>
        <w:autoSpaceDN w:val="0"/>
        <w:spacing w:after="0" w:line="240" w:lineRule="auto"/>
        <w:ind w:left="284" w:firstLine="142"/>
        <w:jc w:val="both"/>
        <w:textAlignment w:val="baseline"/>
        <w:rPr>
          <w:color w:val="auto"/>
          <w:szCs w:val="24"/>
          <w:lang w:val="lv-LV"/>
        </w:rPr>
      </w:pPr>
      <w:r w:rsidRPr="0057425D">
        <w:rPr>
          <w:color w:val="auto"/>
          <w:szCs w:val="24"/>
          <w:lang w:val="lv-LV"/>
        </w:rPr>
        <w:t xml:space="preserve">Pedagogi, sadarbojoties mācību priekšmetu vai mācību jomas grupās, mācību gada sākumā izstrādā </w:t>
      </w:r>
      <w:proofErr w:type="spellStart"/>
      <w:r w:rsidRPr="0057425D">
        <w:rPr>
          <w:color w:val="auto"/>
          <w:szCs w:val="24"/>
          <w:lang w:val="lv-LV"/>
        </w:rPr>
        <w:t>summatīvo</w:t>
      </w:r>
      <w:proofErr w:type="spellEnd"/>
      <w:r w:rsidRPr="0057425D">
        <w:rPr>
          <w:color w:val="auto"/>
          <w:szCs w:val="24"/>
          <w:lang w:val="lv-LV"/>
        </w:rPr>
        <w:t xml:space="preserve"> vērtēšanas darbu plānu atbilstoši mācību priekšmeta satura specifikai, fiksējot to kopējā skolas plānošanas dokumentā. </w:t>
      </w:r>
    </w:p>
    <w:p w:rsidR="00901CC1" w:rsidRPr="00901CC1" w:rsidRDefault="00901CC1" w:rsidP="0057425D">
      <w:pPr>
        <w:suppressAutoHyphens/>
        <w:autoSpaceDN w:val="0"/>
        <w:spacing w:after="0" w:line="240" w:lineRule="auto"/>
        <w:ind w:left="284" w:firstLine="142"/>
        <w:jc w:val="both"/>
        <w:textAlignment w:val="baseline"/>
        <w:rPr>
          <w:color w:val="auto"/>
          <w:szCs w:val="24"/>
          <w:lang w:val="lv-LV" w:eastAsia="lv-LV"/>
        </w:rPr>
      </w:pPr>
    </w:p>
    <w:p w:rsidR="00901CC1" w:rsidRPr="0057425D" w:rsidRDefault="00901CC1" w:rsidP="0057425D">
      <w:pPr>
        <w:pStyle w:val="Sarakstarindkopa"/>
        <w:numPr>
          <w:ilvl w:val="0"/>
          <w:numId w:val="36"/>
        </w:numPr>
        <w:suppressAutoHyphens/>
        <w:autoSpaceDN w:val="0"/>
        <w:spacing w:after="0" w:line="240" w:lineRule="auto"/>
        <w:ind w:left="284" w:firstLine="142"/>
        <w:jc w:val="both"/>
        <w:textAlignment w:val="baseline"/>
        <w:rPr>
          <w:color w:val="auto"/>
          <w:szCs w:val="24"/>
          <w:lang w:val="lv-LV" w:eastAsia="lv-LV"/>
        </w:rPr>
      </w:pPr>
      <w:r w:rsidRPr="0057425D">
        <w:rPr>
          <w:color w:val="auto"/>
          <w:szCs w:val="24"/>
          <w:shd w:val="clear" w:color="auto" w:fill="FFFFFF" w:themeFill="background1"/>
          <w:lang w:val="lv-LV" w:eastAsia="lv-LV"/>
        </w:rPr>
        <w:t>Līdz 20. septembrim</w:t>
      </w:r>
      <w:r w:rsidRPr="0057425D">
        <w:rPr>
          <w:color w:val="auto"/>
          <w:szCs w:val="24"/>
          <w:lang w:val="lv-LV" w:eastAsia="lv-LV"/>
        </w:rPr>
        <w:t xml:space="preserve"> skolēniem un vecākiem E-klasē tiek nosūtīts visu mācību priekšmetu vērtēšanas plāns, kas ietver </w:t>
      </w:r>
      <w:proofErr w:type="spellStart"/>
      <w:r w:rsidRPr="0057425D">
        <w:rPr>
          <w:color w:val="auto"/>
          <w:szCs w:val="24"/>
          <w:lang w:val="lv-LV" w:eastAsia="lv-LV"/>
        </w:rPr>
        <w:t>summatīvās</w:t>
      </w:r>
      <w:proofErr w:type="spellEnd"/>
      <w:r w:rsidRPr="0057425D">
        <w:rPr>
          <w:color w:val="auto"/>
          <w:szCs w:val="24"/>
          <w:lang w:val="lv-LV" w:eastAsia="lv-LV"/>
        </w:rPr>
        <w:t xml:space="preserve"> vērtēšanas darbu skaitu, tematu, katram darbam piešķirto svaru.</w:t>
      </w:r>
    </w:p>
    <w:p w:rsidR="00901CC1" w:rsidRPr="00901CC1" w:rsidRDefault="00901CC1" w:rsidP="0057425D">
      <w:pPr>
        <w:shd w:val="clear" w:color="auto" w:fill="FFFFFF"/>
        <w:suppressAutoHyphens/>
        <w:autoSpaceDN w:val="0"/>
        <w:spacing w:after="0" w:line="293" w:lineRule="atLeast"/>
        <w:ind w:left="284" w:firstLine="142"/>
        <w:jc w:val="both"/>
        <w:textAlignment w:val="baseline"/>
        <w:rPr>
          <w:color w:val="00B050"/>
          <w:szCs w:val="24"/>
          <w:lang w:val="lv-LV" w:eastAsia="lv-LV"/>
        </w:rPr>
      </w:pPr>
    </w:p>
    <w:p w:rsidR="00901CC1" w:rsidRDefault="00901CC1" w:rsidP="0057425D">
      <w:pPr>
        <w:pStyle w:val="Sarakstarindkopa"/>
        <w:numPr>
          <w:ilvl w:val="0"/>
          <w:numId w:val="36"/>
        </w:numPr>
        <w:shd w:val="clear" w:color="auto" w:fill="FFFFFF"/>
        <w:suppressAutoHyphens/>
        <w:autoSpaceDN w:val="0"/>
        <w:spacing w:after="0" w:line="293" w:lineRule="atLeast"/>
        <w:ind w:left="284" w:firstLine="142"/>
        <w:jc w:val="both"/>
        <w:textAlignment w:val="baseline"/>
        <w:rPr>
          <w:color w:val="auto"/>
          <w:szCs w:val="24"/>
          <w:lang w:val="lv-LV" w:eastAsia="lv-LV"/>
        </w:rPr>
      </w:pPr>
      <w:proofErr w:type="spellStart"/>
      <w:r w:rsidRPr="0057425D">
        <w:rPr>
          <w:color w:val="auto"/>
          <w:szCs w:val="24"/>
          <w:lang w:val="lv-LV" w:eastAsia="lv-LV"/>
        </w:rPr>
        <w:t>Summatīvo</w:t>
      </w:r>
      <w:proofErr w:type="spellEnd"/>
      <w:r w:rsidRPr="0057425D">
        <w:rPr>
          <w:color w:val="auto"/>
          <w:szCs w:val="24"/>
          <w:lang w:val="lv-LV" w:eastAsia="lv-LV"/>
        </w:rPr>
        <w:t xml:space="preserve"> vērtējumu skaits mācību priekšmetā tiek plānots</w:t>
      </w:r>
      <w:r w:rsidR="006523C7" w:rsidRPr="0057425D">
        <w:rPr>
          <w:color w:val="auto"/>
          <w:szCs w:val="24"/>
          <w:lang w:val="lv-LV" w:eastAsia="lv-LV"/>
        </w:rPr>
        <w:t xml:space="preserve"> un atbilst lo</w:t>
      </w:r>
      <w:r w:rsidRPr="0057425D">
        <w:rPr>
          <w:color w:val="auto"/>
          <w:szCs w:val="24"/>
          <w:lang w:val="lv-LV" w:eastAsia="lv-LV"/>
        </w:rPr>
        <w:t xml:space="preserve">ģisku temata daļu </w:t>
      </w:r>
      <w:r w:rsidR="0057425D" w:rsidRPr="0057425D">
        <w:rPr>
          <w:color w:val="auto"/>
          <w:szCs w:val="24"/>
          <w:lang w:val="lv-LV" w:eastAsia="lv-LV"/>
        </w:rPr>
        <w:t>va</w:t>
      </w:r>
      <w:r w:rsidR="006523C7" w:rsidRPr="0057425D">
        <w:rPr>
          <w:color w:val="auto"/>
          <w:szCs w:val="24"/>
          <w:lang w:val="lv-LV" w:eastAsia="lv-LV"/>
        </w:rPr>
        <w:t xml:space="preserve">i </w:t>
      </w:r>
      <w:r w:rsidRPr="0057425D">
        <w:rPr>
          <w:color w:val="auto"/>
          <w:szCs w:val="24"/>
          <w:lang w:val="lv-LV" w:eastAsia="lv-LV"/>
        </w:rPr>
        <w:t xml:space="preserve">tematu skaitam. </w:t>
      </w:r>
    </w:p>
    <w:p w:rsidR="00B57414" w:rsidRPr="00B57414" w:rsidRDefault="00B57414" w:rsidP="00B57414">
      <w:pPr>
        <w:shd w:val="clear" w:color="auto" w:fill="FFFFFF"/>
        <w:suppressAutoHyphens/>
        <w:autoSpaceDN w:val="0"/>
        <w:spacing w:after="0" w:line="293" w:lineRule="atLeast"/>
        <w:ind w:left="0" w:firstLine="0"/>
        <w:jc w:val="both"/>
        <w:textAlignment w:val="baseline"/>
        <w:rPr>
          <w:color w:val="auto"/>
          <w:szCs w:val="24"/>
          <w:lang w:val="lv-LV" w:eastAsia="lv-LV"/>
        </w:rPr>
      </w:pPr>
    </w:p>
    <w:p w:rsidR="0057425D" w:rsidRPr="0057425D" w:rsidRDefault="0057425D" w:rsidP="0057425D">
      <w:pPr>
        <w:pStyle w:val="Sarakstarindkopa"/>
        <w:numPr>
          <w:ilvl w:val="0"/>
          <w:numId w:val="36"/>
        </w:numPr>
        <w:ind w:left="284" w:right="46" w:firstLine="142"/>
        <w:jc w:val="both"/>
        <w:rPr>
          <w:lang w:val="lv-LV"/>
        </w:rPr>
      </w:pPr>
      <w:proofErr w:type="spellStart"/>
      <w:r w:rsidRPr="0057425D">
        <w:rPr>
          <w:lang w:val="lv-LV"/>
        </w:rPr>
        <w:t>Summatīvais</w:t>
      </w:r>
      <w:proofErr w:type="spellEnd"/>
      <w:r w:rsidRPr="0057425D">
        <w:rPr>
          <w:lang w:val="lv-LV"/>
        </w:rPr>
        <w:t xml:space="preserve"> vērtējums temata noslēgumā var būt arī komplekss un tikt veidots/summēts no tēmas apguves laikā veikto darbu novērtējumiem/iegūtajiem punktiem (sports un veselība, dizains un tehnoloģijas, vizuālā māksla, teātra māksla, </w:t>
      </w:r>
      <w:proofErr w:type="spellStart"/>
      <w:r w:rsidRPr="0057425D">
        <w:rPr>
          <w:lang w:val="lv-LV"/>
        </w:rPr>
        <w:t>utt</w:t>
      </w:r>
      <w:proofErr w:type="spellEnd"/>
      <w:r w:rsidRPr="0057425D">
        <w:rPr>
          <w:lang w:val="lv-LV"/>
        </w:rPr>
        <w:t>).</w:t>
      </w:r>
    </w:p>
    <w:p w:rsidR="00901CC1" w:rsidRPr="00901CC1" w:rsidRDefault="00901CC1" w:rsidP="00901CC1">
      <w:pPr>
        <w:suppressAutoHyphens/>
        <w:autoSpaceDN w:val="0"/>
        <w:spacing w:after="0" w:line="240" w:lineRule="auto"/>
        <w:ind w:left="0" w:firstLine="0"/>
        <w:jc w:val="both"/>
        <w:textAlignment w:val="baseline"/>
        <w:rPr>
          <w:color w:val="auto"/>
          <w:szCs w:val="24"/>
          <w:lang w:val="lv-LV"/>
        </w:rPr>
      </w:pPr>
    </w:p>
    <w:p w:rsidR="00901CC1" w:rsidRPr="00901CC1" w:rsidRDefault="00901CC1" w:rsidP="00901CC1">
      <w:pPr>
        <w:suppressAutoHyphens/>
        <w:autoSpaceDN w:val="0"/>
        <w:spacing w:after="0" w:line="240" w:lineRule="auto"/>
        <w:ind w:left="284" w:firstLine="0"/>
        <w:jc w:val="both"/>
        <w:textAlignment w:val="baseline"/>
        <w:rPr>
          <w:color w:val="auto"/>
          <w:szCs w:val="24"/>
          <w:lang w:val="lv-LV" w:eastAsia="lv-LV"/>
        </w:rPr>
      </w:pPr>
      <w:r w:rsidRPr="00901CC1">
        <w:rPr>
          <w:color w:val="auto"/>
          <w:szCs w:val="24"/>
          <w:lang w:val="lv-LV"/>
        </w:rPr>
        <w:t xml:space="preserve">10. </w:t>
      </w:r>
      <w:r w:rsidR="006523C7">
        <w:rPr>
          <w:color w:val="auto"/>
          <w:szCs w:val="24"/>
          <w:lang w:val="lv-LV"/>
        </w:rPr>
        <w:t>1.-5. klašu skolēniem</w:t>
      </w:r>
      <w:r w:rsidRPr="00901CC1">
        <w:rPr>
          <w:color w:val="auto"/>
          <w:szCs w:val="24"/>
          <w:lang w:val="lv-LV"/>
        </w:rPr>
        <w:t xml:space="preserve"> dienā tiek plānots ne vairāk kā viens temata nobeiguma vērtēšanas darbs</w:t>
      </w:r>
      <w:r w:rsidR="006523C7">
        <w:rPr>
          <w:color w:val="auto"/>
          <w:szCs w:val="24"/>
          <w:lang w:val="lv-LV"/>
        </w:rPr>
        <w:t>, bet 6.-9.klašu skolēniem ne vairāk kā divi temata nobeiguma vērtēšanas darbi.</w:t>
      </w:r>
      <w:r w:rsidRPr="00901CC1">
        <w:rPr>
          <w:color w:val="auto"/>
          <w:szCs w:val="24"/>
          <w:lang w:val="lv-LV"/>
        </w:rPr>
        <w:t xml:space="preserve"> Darbu norises laiku pedagogs fiksē E-klases pārbaudes darbu plānotājā mācību gada sākumā, koriģē (ja nepieciešams) ne vēlāk kā nedēļu pirms darba norises, atzīmējot to plānotājā un informējot skolēnus.</w:t>
      </w:r>
    </w:p>
    <w:p w:rsidR="00901CC1" w:rsidRPr="00901CC1" w:rsidRDefault="00901CC1" w:rsidP="00901CC1">
      <w:pPr>
        <w:suppressAutoHyphens/>
        <w:autoSpaceDN w:val="0"/>
        <w:spacing w:after="0" w:line="240" w:lineRule="auto"/>
        <w:ind w:left="284" w:firstLine="0"/>
        <w:textAlignment w:val="baseline"/>
        <w:rPr>
          <w:color w:val="auto"/>
          <w:szCs w:val="24"/>
          <w:lang w:val="lv-LV" w:eastAsia="lv-LV"/>
        </w:rPr>
      </w:pPr>
    </w:p>
    <w:p w:rsidR="00901CC1" w:rsidRPr="00901CC1" w:rsidRDefault="00901CC1" w:rsidP="00901CC1">
      <w:pPr>
        <w:numPr>
          <w:ilvl w:val="0"/>
          <w:numId w:val="38"/>
        </w:numPr>
        <w:suppressAutoHyphens/>
        <w:autoSpaceDN w:val="0"/>
        <w:spacing w:after="0" w:line="240" w:lineRule="auto"/>
        <w:ind w:left="284" w:firstLine="0"/>
        <w:jc w:val="both"/>
        <w:textAlignment w:val="baseline"/>
        <w:rPr>
          <w:color w:val="auto"/>
          <w:szCs w:val="24"/>
          <w:lang w:val="lv-LV" w:eastAsia="lv-LV"/>
        </w:rPr>
      </w:pPr>
      <w:r w:rsidRPr="00901CC1">
        <w:rPr>
          <w:color w:val="auto"/>
          <w:szCs w:val="24"/>
          <w:lang w:val="lv-LV"/>
        </w:rPr>
        <w:t>Pedagogs skolēna pēdējam kombinētajam nobeiguma vērtēšanas darbam</w:t>
      </w:r>
      <w:r w:rsidR="006523C7">
        <w:rPr>
          <w:color w:val="auto"/>
          <w:szCs w:val="24"/>
          <w:lang w:val="lv-LV"/>
        </w:rPr>
        <w:t xml:space="preserve"> (ja skolēns izvēlējies tādu kārtot)</w:t>
      </w:r>
      <w:r w:rsidRPr="00901CC1">
        <w:rPr>
          <w:color w:val="auto"/>
          <w:szCs w:val="24"/>
          <w:lang w:val="lv-LV"/>
        </w:rPr>
        <w:t xml:space="preserve"> piešķir 70 % svara attiecībā pret mācību gadā iegūto vērtējumu. Gadījumos, kad skolēns kombinētajā nobeiguma vērtēšanas darbā ir ieguvis zemāku vērtējumu, tiek atstāts iepriekš saņemtais mācību gada vērtējums.</w:t>
      </w:r>
      <w:r w:rsidRPr="00901CC1">
        <w:rPr>
          <w:color w:val="auto"/>
          <w:szCs w:val="24"/>
          <w:lang w:val="lv-LV" w:eastAsia="lv-LV"/>
        </w:rPr>
        <w:t xml:space="preserve"> </w:t>
      </w:r>
    </w:p>
    <w:p w:rsidR="00901CC1" w:rsidRPr="00901CC1" w:rsidRDefault="00901CC1" w:rsidP="00901CC1">
      <w:pPr>
        <w:suppressAutoHyphens/>
        <w:autoSpaceDN w:val="0"/>
        <w:spacing w:after="0" w:line="240" w:lineRule="auto"/>
        <w:ind w:left="644" w:firstLine="0"/>
        <w:jc w:val="both"/>
        <w:textAlignment w:val="baseline"/>
        <w:rPr>
          <w:color w:val="auto"/>
          <w:szCs w:val="24"/>
          <w:lang w:val="lv-LV" w:eastAsia="lv-LV"/>
        </w:rPr>
      </w:pPr>
    </w:p>
    <w:p w:rsidR="00901CC1" w:rsidRPr="00901CC1" w:rsidRDefault="00901CC1" w:rsidP="00901CC1">
      <w:pPr>
        <w:numPr>
          <w:ilvl w:val="0"/>
          <w:numId w:val="37"/>
        </w:numPr>
        <w:suppressAutoHyphens/>
        <w:autoSpaceDN w:val="0"/>
        <w:spacing w:after="0" w:line="240" w:lineRule="auto"/>
        <w:ind w:left="284" w:firstLine="0"/>
        <w:jc w:val="both"/>
        <w:textAlignment w:val="baseline"/>
        <w:rPr>
          <w:color w:val="auto"/>
          <w:szCs w:val="24"/>
          <w:lang w:val="lv-LV" w:eastAsia="lv-LV"/>
        </w:rPr>
      </w:pPr>
      <w:r w:rsidRPr="00901CC1">
        <w:rPr>
          <w:color w:val="auto"/>
          <w:szCs w:val="24"/>
          <w:lang w:val="lv-LV"/>
        </w:rPr>
        <w:t>Pirms katra temata nobeiguma vērtēšanas darba mācību priekšmeta pedagogs informē skolēnu par plānoto sasniedzamo rezultātu</w:t>
      </w:r>
      <w:r w:rsidR="0057425D">
        <w:rPr>
          <w:color w:val="auto"/>
          <w:szCs w:val="24"/>
          <w:lang w:val="lv-LV"/>
        </w:rPr>
        <w:t xml:space="preserve">, darbam piešķirto svaru, iekļautajām </w:t>
      </w:r>
      <w:proofErr w:type="spellStart"/>
      <w:r w:rsidR="0057425D">
        <w:rPr>
          <w:color w:val="auto"/>
          <w:szCs w:val="24"/>
          <w:lang w:val="lv-LV"/>
        </w:rPr>
        <w:t>apakštēm</w:t>
      </w:r>
      <w:r w:rsidR="00B57414">
        <w:rPr>
          <w:color w:val="auto"/>
          <w:szCs w:val="24"/>
          <w:lang w:val="lv-LV"/>
        </w:rPr>
        <w:t>ām</w:t>
      </w:r>
      <w:proofErr w:type="spellEnd"/>
      <w:r w:rsidR="00B57414">
        <w:rPr>
          <w:color w:val="auto"/>
          <w:szCs w:val="24"/>
          <w:lang w:val="lv-LV"/>
        </w:rPr>
        <w:t xml:space="preserve">. Šī informācija jāatspoguļo E-klases dienasgrāmatā ne vēlāk kā nedēļu pirms plānotā pārbaudes darba. </w:t>
      </w:r>
    </w:p>
    <w:p w:rsidR="00901CC1" w:rsidRPr="00901CC1" w:rsidRDefault="00901CC1" w:rsidP="00901CC1">
      <w:pPr>
        <w:suppressAutoHyphens/>
        <w:autoSpaceDN w:val="0"/>
        <w:spacing w:after="0" w:line="240" w:lineRule="auto"/>
        <w:ind w:left="0" w:firstLine="0"/>
        <w:jc w:val="both"/>
        <w:textAlignment w:val="baseline"/>
        <w:rPr>
          <w:color w:val="auto"/>
          <w:szCs w:val="24"/>
          <w:lang w:val="lv-LV" w:eastAsia="lv-LV"/>
        </w:rPr>
      </w:pPr>
    </w:p>
    <w:p w:rsidR="006B4C67" w:rsidRPr="003655C1" w:rsidRDefault="00901CC1" w:rsidP="003655C1">
      <w:pPr>
        <w:numPr>
          <w:ilvl w:val="0"/>
          <w:numId w:val="37"/>
        </w:numPr>
        <w:suppressAutoHyphens/>
        <w:autoSpaceDN w:val="0"/>
        <w:spacing w:after="0" w:line="240" w:lineRule="auto"/>
        <w:ind w:left="284" w:firstLine="0"/>
        <w:jc w:val="both"/>
        <w:textAlignment w:val="baseline"/>
        <w:rPr>
          <w:szCs w:val="24"/>
          <w:lang w:val="lv-LV" w:eastAsia="lv-LV"/>
        </w:rPr>
      </w:pPr>
      <w:r w:rsidRPr="00901CC1">
        <w:rPr>
          <w:szCs w:val="24"/>
          <w:lang w:val="lv-LV"/>
        </w:rPr>
        <w:lastRenderedPageBreak/>
        <w:t>Mācību priekšmeta pedagogs pielāgo mācību snieguma vērtēšanu skolēnu dažādajām mācīšanās vajadzībām, piemēram, laika dalījumam un ilgumam, videi, skolēna snieguma demonstrēšanas veidam, piekļuvei vērtēšanas darbam.</w:t>
      </w:r>
    </w:p>
    <w:p w:rsidR="0057425D" w:rsidRDefault="0057425D" w:rsidP="0057425D">
      <w:pPr>
        <w:suppressAutoHyphens/>
        <w:autoSpaceDN w:val="0"/>
        <w:spacing w:after="0" w:line="240" w:lineRule="auto"/>
        <w:ind w:left="0" w:firstLine="0"/>
        <w:jc w:val="both"/>
        <w:textAlignment w:val="baseline"/>
        <w:rPr>
          <w:szCs w:val="24"/>
          <w:lang w:val="lv-LV" w:eastAsia="lv-LV"/>
        </w:rPr>
      </w:pPr>
    </w:p>
    <w:p w:rsidR="0057425D" w:rsidRPr="00901CC1" w:rsidRDefault="0057425D" w:rsidP="006B4C67">
      <w:pPr>
        <w:suppressAutoHyphens/>
        <w:autoSpaceDN w:val="0"/>
        <w:spacing w:after="0" w:line="240" w:lineRule="auto"/>
        <w:jc w:val="both"/>
        <w:textAlignment w:val="baseline"/>
        <w:rPr>
          <w:szCs w:val="24"/>
          <w:lang w:val="lv-LV" w:eastAsia="lv-LV"/>
        </w:rPr>
      </w:pPr>
    </w:p>
    <w:p w:rsidR="006B4C67" w:rsidRPr="006B4C67" w:rsidRDefault="006B4C67" w:rsidP="006B4C67">
      <w:pPr>
        <w:suppressAutoHyphens/>
        <w:autoSpaceDN w:val="0"/>
        <w:spacing w:after="0" w:line="240" w:lineRule="auto"/>
        <w:ind w:left="284" w:firstLine="0"/>
        <w:jc w:val="center"/>
        <w:textAlignment w:val="baseline"/>
        <w:rPr>
          <w:b/>
          <w:bCs/>
          <w:color w:val="auto"/>
          <w:szCs w:val="24"/>
          <w:lang w:val="lv-LV"/>
        </w:rPr>
      </w:pPr>
      <w:r w:rsidRPr="006B4C67">
        <w:rPr>
          <w:b/>
          <w:bCs/>
          <w:color w:val="auto"/>
          <w:szCs w:val="24"/>
          <w:lang w:val="lv-LV"/>
        </w:rPr>
        <w:t>III. Mācību snieguma vērtējumu atspoguļošana un vērtēšanas organizēšana</w:t>
      </w:r>
    </w:p>
    <w:p w:rsidR="006B4C67" w:rsidRPr="006B4C67" w:rsidRDefault="006B4C67" w:rsidP="006B4C67">
      <w:pPr>
        <w:suppressAutoHyphens/>
        <w:autoSpaceDN w:val="0"/>
        <w:spacing w:after="0" w:line="240" w:lineRule="auto"/>
        <w:ind w:left="284" w:firstLine="0"/>
        <w:jc w:val="both"/>
        <w:textAlignment w:val="baseline"/>
        <w:rPr>
          <w:color w:val="auto"/>
          <w:szCs w:val="24"/>
          <w:lang w:val="lv-LV"/>
        </w:rPr>
      </w:pPr>
    </w:p>
    <w:p w:rsidR="006B4C67" w:rsidRPr="006B4C67" w:rsidRDefault="006B4C67" w:rsidP="006B4C67">
      <w:pPr>
        <w:numPr>
          <w:ilvl w:val="0"/>
          <w:numId w:val="37"/>
        </w:numPr>
        <w:suppressAutoHyphens/>
        <w:autoSpaceDN w:val="0"/>
        <w:spacing w:after="0" w:line="240" w:lineRule="auto"/>
        <w:ind w:left="284" w:firstLine="0"/>
        <w:jc w:val="both"/>
        <w:textAlignment w:val="baseline"/>
        <w:rPr>
          <w:szCs w:val="24"/>
          <w:lang w:val="lv-LV" w:eastAsia="lv-LV"/>
        </w:rPr>
      </w:pPr>
      <w:r w:rsidRPr="006B4C67">
        <w:rPr>
          <w:color w:val="auto"/>
          <w:szCs w:val="24"/>
          <w:lang w:val="lv-LV"/>
        </w:rPr>
        <w:t>Vērtējums atspoguļo skolēna sniegumu vērtēšanas brīdī attiecībā pret konkrētiem sasniedzamajiem rezultātiem (zināšanas, izpratne, prasmes mācību jomā, caurviju prasmes), ikviena skolēna sniegumam piemērojot līdzvērtīgus nosacījumus un vienādus kritērijus.</w:t>
      </w:r>
    </w:p>
    <w:p w:rsidR="006B4C67" w:rsidRPr="006B4C67" w:rsidRDefault="006B4C67" w:rsidP="006B4C67">
      <w:pPr>
        <w:suppressAutoHyphens/>
        <w:autoSpaceDN w:val="0"/>
        <w:spacing w:after="0" w:line="240" w:lineRule="auto"/>
        <w:ind w:left="284" w:firstLine="0"/>
        <w:jc w:val="both"/>
        <w:textAlignment w:val="baseline"/>
        <w:rPr>
          <w:szCs w:val="24"/>
          <w:lang w:val="lv-LV" w:eastAsia="lv-LV"/>
        </w:rPr>
      </w:pPr>
    </w:p>
    <w:p w:rsidR="006B4C67" w:rsidRPr="006B4C67" w:rsidRDefault="006B4C67" w:rsidP="006B4C67">
      <w:pPr>
        <w:numPr>
          <w:ilvl w:val="0"/>
          <w:numId w:val="37"/>
        </w:numPr>
        <w:suppressAutoHyphens/>
        <w:autoSpaceDN w:val="0"/>
        <w:spacing w:after="0" w:line="240" w:lineRule="auto"/>
        <w:ind w:left="284" w:firstLine="0"/>
        <w:jc w:val="both"/>
        <w:textAlignment w:val="baseline"/>
        <w:rPr>
          <w:szCs w:val="24"/>
          <w:lang w:val="lv-LV" w:eastAsia="lv-LV"/>
        </w:rPr>
      </w:pPr>
      <w:proofErr w:type="spellStart"/>
      <w:r w:rsidRPr="006B4C67">
        <w:rPr>
          <w:szCs w:val="24"/>
          <w:lang w:val="lv-LV" w:eastAsia="lv-LV"/>
        </w:rPr>
        <w:t>Formatīvie</w:t>
      </w:r>
      <w:proofErr w:type="spellEnd"/>
      <w:r w:rsidRPr="006B4C67">
        <w:rPr>
          <w:szCs w:val="24"/>
          <w:lang w:val="lv-LV" w:eastAsia="lv-LV"/>
        </w:rPr>
        <w:t xml:space="preserve"> vērtējumi par būtiskiem skolēniem sasniedzamajiem rezultātiem katra temata ietvaros tiek fiksēti E-klasē. Tos pedagogi izmanto, plānojot mācīšanu, savukārt skolēni, plānojot savu mācīšanos. </w:t>
      </w:r>
      <w:proofErr w:type="spellStart"/>
      <w:r w:rsidRPr="006B4C67">
        <w:rPr>
          <w:szCs w:val="24"/>
          <w:lang w:val="lv-LV" w:eastAsia="lv-LV"/>
        </w:rPr>
        <w:t>Formatīvie</w:t>
      </w:r>
      <w:proofErr w:type="spellEnd"/>
      <w:r w:rsidRPr="006B4C67">
        <w:rPr>
          <w:szCs w:val="24"/>
          <w:lang w:val="lv-LV" w:eastAsia="lv-LV"/>
        </w:rPr>
        <w:t xml:space="preserve"> vērtējumi neietekmē vērtējumu mācību gada beigās.</w:t>
      </w:r>
    </w:p>
    <w:p w:rsidR="006B4C67" w:rsidRPr="006B4C67" w:rsidRDefault="006B4C67" w:rsidP="006B4C67">
      <w:pPr>
        <w:suppressAutoHyphens/>
        <w:autoSpaceDN w:val="0"/>
        <w:spacing w:after="0" w:line="240" w:lineRule="auto"/>
        <w:ind w:left="284" w:firstLine="0"/>
        <w:jc w:val="both"/>
        <w:textAlignment w:val="baseline"/>
        <w:rPr>
          <w:color w:val="auto"/>
          <w:szCs w:val="24"/>
          <w:lang w:val="lv-LV" w:eastAsia="lv-LV"/>
        </w:rPr>
      </w:pPr>
    </w:p>
    <w:p w:rsidR="003429C8" w:rsidRPr="00916533" w:rsidRDefault="003429C8" w:rsidP="003429C8">
      <w:pPr>
        <w:numPr>
          <w:ilvl w:val="0"/>
          <w:numId w:val="37"/>
        </w:numPr>
        <w:suppressAutoHyphens/>
        <w:autoSpaceDN w:val="0"/>
        <w:spacing w:after="0" w:line="240" w:lineRule="auto"/>
        <w:jc w:val="both"/>
        <w:textAlignment w:val="baseline"/>
        <w:rPr>
          <w:color w:val="auto"/>
          <w:szCs w:val="24"/>
          <w:lang w:val="lv-LV"/>
        </w:rPr>
      </w:pPr>
      <w:r w:rsidRPr="006B4C67">
        <w:rPr>
          <w:color w:val="auto"/>
          <w:szCs w:val="24"/>
          <w:lang w:val="lv-LV"/>
        </w:rPr>
        <w:t xml:space="preserve">Skolēnu saņemtos </w:t>
      </w:r>
      <w:proofErr w:type="spellStart"/>
      <w:r w:rsidRPr="006B4C67">
        <w:rPr>
          <w:color w:val="auto"/>
          <w:szCs w:val="24"/>
          <w:lang w:val="lv-LV"/>
        </w:rPr>
        <w:t>formatīvos</w:t>
      </w:r>
      <w:proofErr w:type="spellEnd"/>
      <w:r w:rsidRPr="006B4C67">
        <w:rPr>
          <w:color w:val="auto"/>
          <w:szCs w:val="24"/>
          <w:lang w:val="lv-LV"/>
        </w:rPr>
        <w:t xml:space="preserve"> vērtējumus atspoguļo</w:t>
      </w:r>
      <w:r>
        <w:rPr>
          <w:color w:val="auto"/>
          <w:szCs w:val="24"/>
          <w:lang w:val="lv-LV"/>
        </w:rPr>
        <w:t>:</w:t>
      </w:r>
      <w:r w:rsidRPr="006B4C67">
        <w:t xml:space="preserve"> </w:t>
      </w:r>
    </w:p>
    <w:p w:rsidR="003429C8" w:rsidRPr="006B4C67" w:rsidRDefault="003429C8" w:rsidP="003429C8">
      <w:pPr>
        <w:numPr>
          <w:ilvl w:val="1"/>
          <w:numId w:val="37"/>
        </w:numPr>
        <w:suppressAutoHyphens/>
        <w:autoSpaceDN w:val="0"/>
        <w:spacing w:after="0" w:line="240" w:lineRule="auto"/>
        <w:jc w:val="both"/>
        <w:textAlignment w:val="baseline"/>
        <w:rPr>
          <w:color w:val="auto"/>
          <w:szCs w:val="24"/>
          <w:lang w:val="lv-LV"/>
        </w:rPr>
      </w:pPr>
      <w:r w:rsidRPr="006B4C67">
        <w:rPr>
          <w:color w:val="auto"/>
          <w:szCs w:val="24"/>
          <w:lang w:val="lv-LV"/>
        </w:rPr>
        <w:t>procentos (ar vai bez kritēriju/uzdevumu tabulas) 4.-9.  klasēs;</w:t>
      </w:r>
    </w:p>
    <w:p w:rsidR="003429C8" w:rsidRDefault="003429C8" w:rsidP="003429C8">
      <w:pPr>
        <w:pStyle w:val="Sarakstarindkopa"/>
        <w:numPr>
          <w:ilvl w:val="1"/>
          <w:numId w:val="37"/>
        </w:numPr>
        <w:suppressAutoHyphens/>
        <w:autoSpaceDN w:val="0"/>
        <w:spacing w:after="0" w:line="240" w:lineRule="auto"/>
        <w:jc w:val="both"/>
        <w:textAlignment w:val="baseline"/>
        <w:rPr>
          <w:color w:val="auto"/>
          <w:szCs w:val="24"/>
          <w:lang w:val="lv-LV"/>
        </w:rPr>
      </w:pPr>
      <w:r w:rsidRPr="006B4C67">
        <w:rPr>
          <w:color w:val="auto"/>
          <w:szCs w:val="24"/>
          <w:lang w:val="lv-LV"/>
        </w:rPr>
        <w:t>apguves līmeņos (STAP – S – sācis apgūt, T – turpina apgūt, A – apguvis, P – apguvis padziļināti - 1. 2. un 3. klasēs).</w:t>
      </w:r>
    </w:p>
    <w:p w:rsidR="003429C8" w:rsidRPr="006B4C67" w:rsidRDefault="003429C8" w:rsidP="003429C8">
      <w:pPr>
        <w:pStyle w:val="Sarakstarindkopa"/>
        <w:suppressAutoHyphens/>
        <w:autoSpaceDN w:val="0"/>
        <w:spacing w:after="0" w:line="240" w:lineRule="auto"/>
        <w:ind w:left="1364" w:firstLine="0"/>
        <w:jc w:val="both"/>
        <w:textAlignment w:val="baseline"/>
        <w:rPr>
          <w:color w:val="auto"/>
          <w:szCs w:val="24"/>
          <w:lang w:val="lv-LV"/>
        </w:rPr>
      </w:pPr>
    </w:p>
    <w:p w:rsidR="006B4C67" w:rsidRPr="003429C8" w:rsidRDefault="006B4C67" w:rsidP="003429C8">
      <w:pPr>
        <w:numPr>
          <w:ilvl w:val="0"/>
          <w:numId w:val="37"/>
        </w:numPr>
        <w:suppressAutoHyphens/>
        <w:autoSpaceDN w:val="0"/>
        <w:spacing w:after="0" w:line="240" w:lineRule="auto"/>
        <w:ind w:left="284" w:firstLine="0"/>
        <w:jc w:val="both"/>
        <w:textAlignment w:val="baseline"/>
        <w:rPr>
          <w:color w:val="auto"/>
          <w:szCs w:val="24"/>
          <w:lang w:val="lv-LV"/>
        </w:rPr>
      </w:pPr>
      <w:r w:rsidRPr="006B4C67">
        <w:rPr>
          <w:color w:val="auto"/>
          <w:szCs w:val="24"/>
          <w:lang w:val="lv-LV"/>
        </w:rPr>
        <w:t xml:space="preserve">Pedagoga noteiktie temata nobeiguma vērtēšanas </w:t>
      </w:r>
      <w:r>
        <w:rPr>
          <w:color w:val="auto"/>
          <w:szCs w:val="24"/>
          <w:lang w:val="lv-LV"/>
        </w:rPr>
        <w:t xml:space="preserve">darbi ir obligāti. </w:t>
      </w:r>
      <w:r w:rsidRPr="006B4C67">
        <w:rPr>
          <w:color w:val="auto"/>
          <w:szCs w:val="24"/>
          <w:lang w:val="lv-LV"/>
        </w:rPr>
        <w:t>Ja skolēns nepiedalās temata nobeiguma darbā, pedagogs E-klasē fiksē gan skolēna mācību priekšmeta stundas kavējumu („n”), gan obligāti veicamā temata nobeiguma  darba neizpildi („</w:t>
      </w:r>
      <w:proofErr w:type="spellStart"/>
      <w:r w:rsidRPr="006B4C67">
        <w:rPr>
          <w:color w:val="auto"/>
          <w:szCs w:val="24"/>
          <w:lang w:val="lv-LV"/>
        </w:rPr>
        <w:t>nv</w:t>
      </w:r>
      <w:proofErr w:type="spellEnd"/>
      <w:r w:rsidRPr="006B4C67">
        <w:rPr>
          <w:color w:val="auto"/>
          <w:szCs w:val="24"/>
          <w:lang w:val="lv-LV"/>
        </w:rPr>
        <w:t>”).</w:t>
      </w:r>
    </w:p>
    <w:p w:rsidR="006B4C67" w:rsidRPr="006B4C67" w:rsidRDefault="006B4C67" w:rsidP="006B4C67">
      <w:pPr>
        <w:suppressAutoHyphens/>
        <w:autoSpaceDN w:val="0"/>
        <w:spacing w:after="0" w:line="240" w:lineRule="auto"/>
        <w:ind w:left="284" w:firstLine="0"/>
        <w:jc w:val="both"/>
        <w:textAlignment w:val="baseline"/>
        <w:rPr>
          <w:color w:val="auto"/>
          <w:szCs w:val="24"/>
          <w:lang w:val="lv-LV"/>
        </w:rPr>
      </w:pPr>
    </w:p>
    <w:p w:rsidR="006B4C67" w:rsidRPr="006B4C67" w:rsidRDefault="006B4C67" w:rsidP="006B4C67">
      <w:pPr>
        <w:numPr>
          <w:ilvl w:val="0"/>
          <w:numId w:val="37"/>
        </w:numPr>
        <w:suppressAutoHyphens/>
        <w:autoSpaceDN w:val="0"/>
        <w:spacing w:after="0" w:line="240" w:lineRule="auto"/>
        <w:ind w:left="284" w:firstLine="0"/>
        <w:jc w:val="both"/>
        <w:textAlignment w:val="baseline"/>
        <w:rPr>
          <w:color w:val="auto"/>
          <w:szCs w:val="24"/>
          <w:lang w:val="lv-LV"/>
        </w:rPr>
      </w:pPr>
      <w:proofErr w:type="spellStart"/>
      <w:r w:rsidRPr="006B4C67">
        <w:rPr>
          <w:color w:val="auto"/>
          <w:szCs w:val="24"/>
          <w:lang w:val="lv-LV"/>
        </w:rPr>
        <w:t>Summatīvajā</w:t>
      </w:r>
      <w:proofErr w:type="spellEnd"/>
      <w:r w:rsidRPr="006B4C67">
        <w:rPr>
          <w:color w:val="auto"/>
          <w:szCs w:val="24"/>
          <w:lang w:val="lv-LV"/>
        </w:rPr>
        <w:t xml:space="preserve"> vērtēšanā  1.</w:t>
      </w:r>
      <w:r w:rsidRPr="006B4C67">
        <w:rPr>
          <w:sz w:val="20"/>
          <w:szCs w:val="20"/>
          <w:lang w:val="lv-LV" w:eastAsia="lv-LV"/>
        </w:rPr>
        <w:t>–</w:t>
      </w:r>
      <w:r w:rsidRPr="006B4C67">
        <w:rPr>
          <w:color w:val="auto"/>
          <w:szCs w:val="24"/>
          <w:lang w:val="lv-LV"/>
        </w:rPr>
        <w:t>3. klasēs vērtējumu izsaka apguves līmeņos: sācis apgūt (E-klasē apzīmē ar burtu “S”), turpina apgūt (E-klasē apzīmē ar burtu “T”), apguvis (E-klasē apzīmē ar burtu “A”), apguvis padziļināti (E-klasē apzīmē ar burtu “P”), izmantojot vienotas vērtēšanas kritēriju grupas (skat. 1. pielikumu).</w:t>
      </w:r>
    </w:p>
    <w:p w:rsidR="006B4C67" w:rsidRPr="006B4C67" w:rsidRDefault="006B4C67" w:rsidP="006B4C67">
      <w:pPr>
        <w:suppressAutoHyphens/>
        <w:autoSpaceDN w:val="0"/>
        <w:spacing w:after="0" w:line="240" w:lineRule="auto"/>
        <w:ind w:left="284" w:firstLine="0"/>
        <w:jc w:val="both"/>
        <w:textAlignment w:val="baseline"/>
        <w:rPr>
          <w:color w:val="auto"/>
          <w:szCs w:val="24"/>
          <w:lang w:val="lv-LV"/>
        </w:rPr>
      </w:pPr>
    </w:p>
    <w:p w:rsidR="006B4C67" w:rsidRPr="006B4C67" w:rsidRDefault="006B4C67" w:rsidP="006B4C67">
      <w:pPr>
        <w:numPr>
          <w:ilvl w:val="0"/>
          <w:numId w:val="37"/>
        </w:numPr>
        <w:suppressAutoHyphens/>
        <w:autoSpaceDN w:val="0"/>
        <w:spacing w:after="0" w:line="240" w:lineRule="auto"/>
        <w:ind w:left="284" w:firstLine="0"/>
        <w:jc w:val="both"/>
        <w:textAlignment w:val="baseline"/>
        <w:rPr>
          <w:color w:val="auto"/>
          <w:szCs w:val="24"/>
          <w:lang w:val="lv-LV"/>
        </w:rPr>
      </w:pPr>
      <w:proofErr w:type="spellStart"/>
      <w:r w:rsidRPr="006B4C67">
        <w:rPr>
          <w:color w:val="auto"/>
          <w:szCs w:val="24"/>
          <w:lang w:val="lv-LV"/>
        </w:rPr>
        <w:t>Summatīvajā</w:t>
      </w:r>
      <w:proofErr w:type="spellEnd"/>
      <w:r w:rsidRPr="006B4C67">
        <w:rPr>
          <w:color w:val="auto"/>
          <w:szCs w:val="24"/>
          <w:lang w:val="lv-LV"/>
        </w:rPr>
        <w:t xml:space="preserve"> vērtēšanā 4.</w:t>
      </w:r>
      <w:r w:rsidRPr="006B4C67">
        <w:rPr>
          <w:sz w:val="20"/>
          <w:szCs w:val="20"/>
          <w:lang w:val="lv-LV" w:eastAsia="lv-LV"/>
        </w:rPr>
        <w:t>–</w:t>
      </w:r>
      <w:r w:rsidRPr="00916533">
        <w:rPr>
          <w:color w:val="auto"/>
          <w:szCs w:val="24"/>
          <w:lang w:val="lv-LV"/>
        </w:rPr>
        <w:t>9</w:t>
      </w:r>
      <w:r w:rsidRPr="006B4C67">
        <w:rPr>
          <w:color w:val="auto"/>
          <w:szCs w:val="24"/>
          <w:lang w:val="lv-LV"/>
        </w:rPr>
        <w:t xml:space="preserve">. klasēs vērtējumu izsaka ballēs  (10 </w:t>
      </w:r>
      <w:r w:rsidRPr="006B4C67">
        <w:rPr>
          <w:sz w:val="20"/>
          <w:szCs w:val="20"/>
          <w:lang w:val="lv-LV" w:eastAsia="lv-LV"/>
        </w:rPr>
        <w:t>–</w:t>
      </w:r>
      <w:r w:rsidRPr="006B4C67">
        <w:rPr>
          <w:color w:val="auto"/>
          <w:szCs w:val="24"/>
          <w:lang w:val="lv-LV"/>
        </w:rPr>
        <w:t xml:space="preserve"> "izcili", 9 </w:t>
      </w:r>
      <w:r w:rsidRPr="006B4C67">
        <w:rPr>
          <w:sz w:val="20"/>
          <w:szCs w:val="20"/>
          <w:lang w:val="lv-LV" w:eastAsia="lv-LV"/>
        </w:rPr>
        <w:t>–</w:t>
      </w:r>
      <w:r w:rsidRPr="006B4C67">
        <w:rPr>
          <w:color w:val="auto"/>
          <w:szCs w:val="24"/>
          <w:lang w:val="lv-LV"/>
        </w:rPr>
        <w:t xml:space="preserve"> "teicami", 8 </w:t>
      </w:r>
      <w:r w:rsidRPr="006B4C67">
        <w:rPr>
          <w:sz w:val="20"/>
          <w:szCs w:val="20"/>
          <w:lang w:val="lv-LV" w:eastAsia="lv-LV"/>
        </w:rPr>
        <w:t>– </w:t>
      </w:r>
      <w:r w:rsidRPr="006B4C67">
        <w:rPr>
          <w:color w:val="auto"/>
          <w:szCs w:val="24"/>
          <w:lang w:val="lv-LV"/>
        </w:rPr>
        <w:t xml:space="preserve">"ļoti labi", 7 </w:t>
      </w:r>
      <w:r w:rsidRPr="006B4C67">
        <w:rPr>
          <w:sz w:val="20"/>
          <w:szCs w:val="20"/>
          <w:lang w:val="lv-LV" w:eastAsia="lv-LV"/>
        </w:rPr>
        <w:t>–</w:t>
      </w:r>
      <w:r w:rsidRPr="006B4C67">
        <w:rPr>
          <w:color w:val="auto"/>
          <w:szCs w:val="24"/>
          <w:lang w:val="lv-LV"/>
        </w:rPr>
        <w:t xml:space="preserve"> "labi", 6 </w:t>
      </w:r>
      <w:r w:rsidRPr="006B4C67">
        <w:rPr>
          <w:sz w:val="20"/>
          <w:szCs w:val="20"/>
          <w:lang w:val="lv-LV" w:eastAsia="lv-LV"/>
        </w:rPr>
        <w:t>–</w:t>
      </w:r>
      <w:r w:rsidRPr="006B4C67">
        <w:rPr>
          <w:color w:val="auto"/>
          <w:szCs w:val="24"/>
          <w:lang w:val="lv-LV"/>
        </w:rPr>
        <w:t xml:space="preserve"> "gandrīz labi", 5 </w:t>
      </w:r>
      <w:r w:rsidRPr="006B4C67">
        <w:rPr>
          <w:sz w:val="20"/>
          <w:szCs w:val="20"/>
          <w:lang w:val="lv-LV" w:eastAsia="lv-LV"/>
        </w:rPr>
        <w:t>–</w:t>
      </w:r>
      <w:r w:rsidRPr="006B4C67">
        <w:rPr>
          <w:color w:val="auto"/>
          <w:szCs w:val="24"/>
          <w:lang w:val="lv-LV"/>
        </w:rPr>
        <w:t xml:space="preserve"> "viduvēji", 4 </w:t>
      </w:r>
      <w:r w:rsidRPr="006B4C67">
        <w:rPr>
          <w:sz w:val="20"/>
          <w:szCs w:val="20"/>
          <w:lang w:val="lv-LV" w:eastAsia="lv-LV"/>
        </w:rPr>
        <w:t>–</w:t>
      </w:r>
      <w:r w:rsidRPr="006B4C67">
        <w:rPr>
          <w:color w:val="auto"/>
          <w:szCs w:val="24"/>
          <w:lang w:val="lv-LV"/>
        </w:rPr>
        <w:t xml:space="preserve"> "gandrīz viduvēji", 3 </w:t>
      </w:r>
      <w:r w:rsidRPr="006B4C67">
        <w:rPr>
          <w:sz w:val="20"/>
          <w:szCs w:val="20"/>
          <w:lang w:val="lv-LV" w:eastAsia="lv-LV"/>
        </w:rPr>
        <w:t>–</w:t>
      </w:r>
      <w:r w:rsidRPr="006B4C67">
        <w:rPr>
          <w:color w:val="auto"/>
          <w:szCs w:val="24"/>
          <w:lang w:val="lv-LV"/>
        </w:rPr>
        <w:t xml:space="preserve"> "vāji", 2 </w:t>
      </w:r>
      <w:r w:rsidRPr="006B4C67">
        <w:rPr>
          <w:sz w:val="20"/>
          <w:szCs w:val="20"/>
          <w:lang w:val="lv-LV" w:eastAsia="lv-LV"/>
        </w:rPr>
        <w:t>– </w:t>
      </w:r>
      <w:r w:rsidRPr="006B4C67">
        <w:rPr>
          <w:color w:val="auto"/>
          <w:szCs w:val="24"/>
          <w:lang w:val="lv-LV"/>
        </w:rPr>
        <w:t xml:space="preserve">"ļoti vāji", 1 </w:t>
      </w:r>
      <w:r w:rsidRPr="006B4C67">
        <w:rPr>
          <w:sz w:val="20"/>
          <w:szCs w:val="20"/>
          <w:lang w:val="lv-LV" w:eastAsia="lv-LV"/>
        </w:rPr>
        <w:t>–</w:t>
      </w:r>
      <w:r w:rsidRPr="006B4C67">
        <w:rPr>
          <w:color w:val="auto"/>
          <w:szCs w:val="24"/>
          <w:lang w:val="lv-LV"/>
        </w:rPr>
        <w:t xml:space="preserve"> "ļoti, ļoti vāji"), izmantojot vienotas vērtēšanas kritēriju grupas (skat. 2. pielikumu).</w:t>
      </w:r>
    </w:p>
    <w:p w:rsidR="006B4C67" w:rsidRPr="006B4C67" w:rsidRDefault="006B4C67" w:rsidP="006B4C67">
      <w:pPr>
        <w:suppressAutoHyphens/>
        <w:autoSpaceDN w:val="0"/>
        <w:spacing w:after="0" w:line="240" w:lineRule="auto"/>
        <w:ind w:left="284" w:firstLine="0"/>
        <w:textAlignment w:val="baseline"/>
        <w:rPr>
          <w:color w:val="auto"/>
          <w:szCs w:val="24"/>
          <w:lang w:val="lv-LV"/>
        </w:rPr>
      </w:pPr>
    </w:p>
    <w:p w:rsidR="006B4C67" w:rsidRDefault="006B4C67" w:rsidP="006B4C67">
      <w:pPr>
        <w:numPr>
          <w:ilvl w:val="0"/>
          <w:numId w:val="37"/>
        </w:numPr>
        <w:suppressAutoHyphens/>
        <w:autoSpaceDN w:val="0"/>
        <w:spacing w:after="0" w:line="240" w:lineRule="auto"/>
        <w:ind w:left="284" w:firstLine="0"/>
        <w:jc w:val="both"/>
        <w:textAlignment w:val="baseline"/>
        <w:rPr>
          <w:szCs w:val="24"/>
          <w:lang w:val="lv-LV" w:eastAsia="lv-LV"/>
        </w:rPr>
      </w:pPr>
      <w:r w:rsidRPr="006B4C67">
        <w:rPr>
          <w:szCs w:val="24"/>
          <w:lang w:val="lv-LV" w:eastAsia="lv-LV"/>
        </w:rPr>
        <w:t>Pedagogs jebkurā temata nobeiguma vērtēšanas darbā nodrošina skolēnam iespēju demonstrēt sniegumu visos apguves līmeņos 1.</w:t>
      </w:r>
      <w:r w:rsidRPr="006B4C67">
        <w:rPr>
          <w:sz w:val="20"/>
          <w:szCs w:val="20"/>
          <w:lang w:val="lv-LV" w:eastAsia="lv-LV"/>
        </w:rPr>
        <w:t>–</w:t>
      </w:r>
      <w:r w:rsidRPr="006B4C67">
        <w:rPr>
          <w:szCs w:val="24"/>
          <w:lang w:val="lv-LV" w:eastAsia="lv-LV"/>
        </w:rPr>
        <w:t xml:space="preserve">3. klasēs un atbilstoši jebkuram vērtējumam 10 </w:t>
      </w:r>
      <w:proofErr w:type="spellStart"/>
      <w:r w:rsidRPr="006B4C67">
        <w:rPr>
          <w:szCs w:val="24"/>
          <w:lang w:val="lv-LV" w:eastAsia="lv-LV"/>
        </w:rPr>
        <w:t>ballu</w:t>
      </w:r>
      <w:proofErr w:type="spellEnd"/>
      <w:r w:rsidRPr="006B4C67">
        <w:rPr>
          <w:szCs w:val="24"/>
          <w:lang w:val="lv-LV" w:eastAsia="lv-LV"/>
        </w:rPr>
        <w:t xml:space="preserve"> skalā </w:t>
      </w:r>
      <w:r>
        <w:rPr>
          <w:color w:val="auto"/>
          <w:szCs w:val="24"/>
          <w:lang w:val="lv-LV" w:eastAsia="lv-LV"/>
        </w:rPr>
        <w:t>4. –9</w:t>
      </w:r>
      <w:r w:rsidRPr="006B4C67">
        <w:rPr>
          <w:color w:val="auto"/>
          <w:szCs w:val="24"/>
          <w:lang w:val="lv-LV" w:eastAsia="lv-LV"/>
        </w:rPr>
        <w:t>. </w:t>
      </w:r>
      <w:r w:rsidRPr="006B4C67">
        <w:rPr>
          <w:szCs w:val="24"/>
          <w:lang w:val="lv-LV" w:eastAsia="lv-LV"/>
        </w:rPr>
        <w:t>klasēs.</w:t>
      </w:r>
    </w:p>
    <w:p w:rsidR="007D7B8A" w:rsidRDefault="007D7B8A" w:rsidP="007D7B8A">
      <w:pPr>
        <w:pStyle w:val="Sarakstarindkopa"/>
        <w:rPr>
          <w:szCs w:val="24"/>
          <w:lang w:val="lv-LV" w:eastAsia="lv-LV"/>
        </w:rPr>
      </w:pPr>
    </w:p>
    <w:p w:rsidR="007D7B8A" w:rsidRPr="00E20CBE" w:rsidRDefault="007D7B8A" w:rsidP="007D7B8A">
      <w:pPr>
        <w:pStyle w:val="Sarakstarindkopa"/>
        <w:numPr>
          <w:ilvl w:val="0"/>
          <w:numId w:val="37"/>
        </w:numPr>
        <w:spacing w:after="8" w:line="259" w:lineRule="auto"/>
        <w:jc w:val="both"/>
        <w:rPr>
          <w:lang w:val="lv-LV"/>
        </w:rPr>
      </w:pPr>
      <w:r w:rsidRPr="00E20CBE">
        <w:rPr>
          <w:lang w:val="lv-LV"/>
        </w:rPr>
        <w:t xml:space="preserve">Visiem </w:t>
      </w:r>
      <w:proofErr w:type="spellStart"/>
      <w:r>
        <w:rPr>
          <w:lang w:val="lv-LV"/>
        </w:rPr>
        <w:t>summatīvo</w:t>
      </w:r>
      <w:proofErr w:type="spellEnd"/>
      <w:r>
        <w:rPr>
          <w:lang w:val="lv-LV"/>
        </w:rPr>
        <w:t xml:space="preserve"> vērtējumu darbiem</w:t>
      </w:r>
      <w:r w:rsidRPr="00E20CBE">
        <w:rPr>
          <w:lang w:val="lv-LV"/>
        </w:rPr>
        <w:t xml:space="preserve"> jābūt noteiktiem, skaidriem un nepārprotamiem vērtēšanas kritērijiem. Pirms darba veikšanas pedagogs pārliecinās vai visi skolēni ir apguvuši tēmu, iepazīstina skolēnus ar darba vērtēšanas kritērijiem</w:t>
      </w:r>
      <w:r>
        <w:rPr>
          <w:lang w:val="lv-LV"/>
        </w:rPr>
        <w:t>.</w:t>
      </w:r>
    </w:p>
    <w:p w:rsidR="006B4C67" w:rsidRPr="006B4C67" w:rsidRDefault="006B4C67" w:rsidP="007D7B8A">
      <w:pPr>
        <w:suppressAutoHyphens/>
        <w:autoSpaceDN w:val="0"/>
        <w:spacing w:after="0" w:line="240" w:lineRule="auto"/>
        <w:ind w:left="0" w:firstLine="0"/>
        <w:jc w:val="both"/>
        <w:textAlignment w:val="baseline"/>
        <w:rPr>
          <w:color w:val="auto"/>
          <w:szCs w:val="24"/>
          <w:lang w:val="lv-LV" w:eastAsia="lv-LV"/>
        </w:rPr>
      </w:pPr>
    </w:p>
    <w:p w:rsidR="006B4C67" w:rsidRPr="006B4C67" w:rsidRDefault="006B4C67" w:rsidP="006B4C67">
      <w:pPr>
        <w:numPr>
          <w:ilvl w:val="0"/>
          <w:numId w:val="37"/>
        </w:numPr>
        <w:suppressAutoHyphens/>
        <w:autoSpaceDN w:val="0"/>
        <w:spacing w:after="0" w:line="240" w:lineRule="auto"/>
        <w:ind w:left="284" w:firstLine="0"/>
        <w:jc w:val="both"/>
        <w:textAlignment w:val="baseline"/>
        <w:rPr>
          <w:szCs w:val="24"/>
          <w:lang w:val="lv-LV" w:eastAsia="lv-LV"/>
        </w:rPr>
      </w:pPr>
      <w:r w:rsidRPr="006B4C67">
        <w:rPr>
          <w:color w:val="auto"/>
          <w:szCs w:val="24"/>
          <w:lang w:val="lv-LV"/>
        </w:rPr>
        <w:t xml:space="preserve"> Apzīmējumu „</w:t>
      </w:r>
      <w:proofErr w:type="spellStart"/>
      <w:r w:rsidRPr="006B4C67">
        <w:rPr>
          <w:color w:val="auto"/>
          <w:szCs w:val="24"/>
          <w:lang w:val="lv-LV"/>
        </w:rPr>
        <w:t>nv</w:t>
      </w:r>
      <w:proofErr w:type="spellEnd"/>
      <w:r w:rsidRPr="006B4C67">
        <w:rPr>
          <w:color w:val="auto"/>
          <w:szCs w:val="24"/>
          <w:lang w:val="lv-LV"/>
        </w:rPr>
        <w:t xml:space="preserve">” (nav vērtējuma) mācību snieguma vērtēšanā pedagogs lieto, ja skolēns: </w:t>
      </w:r>
    </w:p>
    <w:p w:rsidR="006B4C67" w:rsidRPr="006B4C67" w:rsidRDefault="006B4C67" w:rsidP="006B4C67">
      <w:pPr>
        <w:suppressAutoHyphens/>
        <w:autoSpaceDN w:val="0"/>
        <w:spacing w:after="0" w:line="240" w:lineRule="auto"/>
        <w:ind w:left="720" w:firstLine="0"/>
        <w:jc w:val="both"/>
        <w:textAlignment w:val="baseline"/>
        <w:rPr>
          <w:szCs w:val="24"/>
          <w:lang w:val="lv-LV" w:eastAsia="lv-LV"/>
        </w:rPr>
      </w:pPr>
      <w:r w:rsidRPr="006B4C67">
        <w:rPr>
          <w:color w:val="auto"/>
          <w:szCs w:val="24"/>
          <w:lang w:val="lv-LV"/>
        </w:rPr>
        <w:t xml:space="preserve">21.1. nav piedalījies mācību stundā, kurā tika kārtots pedagoga noteiktais obligātais temata nobeiguma darbs, kurš skolēnam bija jāizpilda (apzīmējums </w:t>
      </w:r>
      <w:r w:rsidRPr="006B4C67">
        <w:rPr>
          <w:sz w:val="20"/>
          <w:szCs w:val="20"/>
          <w:lang w:val="lv-LV" w:eastAsia="lv-LV"/>
        </w:rPr>
        <w:t>–</w:t>
      </w:r>
      <w:r w:rsidRPr="006B4C67">
        <w:rPr>
          <w:color w:val="auto"/>
          <w:szCs w:val="24"/>
          <w:lang w:val="lv-LV"/>
        </w:rPr>
        <w:t xml:space="preserve"> “n/</w:t>
      </w:r>
      <w:proofErr w:type="spellStart"/>
      <w:r w:rsidRPr="006B4C67">
        <w:rPr>
          <w:color w:val="auto"/>
          <w:szCs w:val="24"/>
          <w:lang w:val="lv-LV"/>
        </w:rPr>
        <w:t>nv</w:t>
      </w:r>
      <w:proofErr w:type="spellEnd"/>
      <w:r w:rsidRPr="006B4C67">
        <w:rPr>
          <w:color w:val="auto"/>
          <w:szCs w:val="24"/>
          <w:lang w:val="lv-LV"/>
        </w:rPr>
        <w:t>”);</w:t>
      </w:r>
    </w:p>
    <w:p w:rsidR="006B4C67" w:rsidRPr="006B4C67" w:rsidRDefault="006B4C67" w:rsidP="006B4C67">
      <w:pPr>
        <w:suppressAutoHyphens/>
        <w:autoSpaceDN w:val="0"/>
        <w:spacing w:after="0" w:line="240" w:lineRule="auto"/>
        <w:ind w:left="720" w:firstLine="0"/>
        <w:jc w:val="both"/>
        <w:textAlignment w:val="baseline"/>
        <w:rPr>
          <w:color w:val="auto"/>
          <w:szCs w:val="24"/>
          <w:lang w:val="lv-LV"/>
        </w:rPr>
      </w:pPr>
      <w:r w:rsidRPr="006B4C67">
        <w:rPr>
          <w:color w:val="auto"/>
          <w:szCs w:val="24"/>
          <w:lang w:val="lv-LV"/>
        </w:rPr>
        <w:t xml:space="preserve">21.2.  noteiktajā laikā nav iesniedzis temata nobeiguma darbu; </w:t>
      </w:r>
    </w:p>
    <w:p w:rsidR="006B4C67" w:rsidRPr="006B4C67" w:rsidRDefault="006B4C67" w:rsidP="006B4C67">
      <w:pPr>
        <w:suppressAutoHyphens/>
        <w:autoSpaceDN w:val="0"/>
        <w:spacing w:after="0" w:line="240" w:lineRule="auto"/>
        <w:ind w:left="720" w:firstLine="0"/>
        <w:jc w:val="both"/>
        <w:textAlignment w:val="baseline"/>
        <w:rPr>
          <w:szCs w:val="24"/>
          <w:lang w:val="lv-LV" w:eastAsia="lv-LV"/>
        </w:rPr>
      </w:pPr>
      <w:r w:rsidRPr="006B4C67">
        <w:rPr>
          <w:color w:val="auto"/>
          <w:szCs w:val="24"/>
          <w:lang w:val="lv-LV" w:eastAsia="lv-LV"/>
        </w:rPr>
        <w:t>21.3.</w:t>
      </w:r>
      <w:r w:rsidRPr="006B4C67">
        <w:rPr>
          <w:color w:val="auto"/>
          <w:szCs w:val="24"/>
          <w:lang w:val="lv-LV"/>
        </w:rPr>
        <w:t xml:space="preserve"> temata nobeiguma darbu nav veicis patstāvīgi, piemēram, ir iesniedzis cita autora darbu vai tā daļu (plaģiātu);</w:t>
      </w:r>
    </w:p>
    <w:p w:rsidR="006B4C67" w:rsidRPr="006B4C67" w:rsidRDefault="006B4C67" w:rsidP="006B4C67">
      <w:pPr>
        <w:suppressAutoHyphens/>
        <w:autoSpaceDN w:val="0"/>
        <w:spacing w:after="0" w:line="240" w:lineRule="auto"/>
        <w:ind w:left="720" w:firstLine="0"/>
        <w:jc w:val="both"/>
        <w:textAlignment w:val="baseline"/>
        <w:rPr>
          <w:szCs w:val="24"/>
          <w:lang w:val="lv-LV" w:eastAsia="lv-LV"/>
        </w:rPr>
      </w:pPr>
      <w:r w:rsidRPr="006B4C67">
        <w:rPr>
          <w:color w:val="auto"/>
          <w:szCs w:val="24"/>
          <w:lang w:val="lv-LV" w:eastAsia="lv-LV"/>
        </w:rPr>
        <w:t>21.4. temata nobeiguma</w:t>
      </w:r>
      <w:r w:rsidRPr="006B4C67">
        <w:rPr>
          <w:color w:val="auto"/>
          <w:szCs w:val="24"/>
          <w:lang w:val="lv-LV"/>
        </w:rPr>
        <w:t xml:space="preserve"> darbā ir izmantojis cilvēka cieņu aizskarošu saturu vai izteikumus.</w:t>
      </w:r>
    </w:p>
    <w:p w:rsidR="006B4C67" w:rsidRPr="006B4C67" w:rsidRDefault="006B4C67" w:rsidP="006B4C67">
      <w:pPr>
        <w:suppressAutoHyphens/>
        <w:autoSpaceDN w:val="0"/>
        <w:spacing w:after="0" w:line="240" w:lineRule="auto"/>
        <w:ind w:left="284" w:firstLine="0"/>
        <w:jc w:val="both"/>
        <w:textAlignment w:val="baseline"/>
        <w:rPr>
          <w:szCs w:val="24"/>
          <w:lang w:val="lv-LV" w:eastAsia="lv-LV"/>
        </w:rPr>
      </w:pPr>
      <w:r w:rsidRPr="006B4C67">
        <w:rPr>
          <w:color w:val="auto"/>
          <w:szCs w:val="24"/>
          <w:lang w:val="lv-LV"/>
        </w:rPr>
        <w:t xml:space="preserve"> </w:t>
      </w:r>
    </w:p>
    <w:p w:rsidR="006B4C67" w:rsidRPr="006B4C67" w:rsidRDefault="006B4C67" w:rsidP="006B4C67">
      <w:pPr>
        <w:numPr>
          <w:ilvl w:val="0"/>
          <w:numId w:val="37"/>
        </w:numPr>
        <w:suppressAutoHyphens/>
        <w:autoSpaceDN w:val="0"/>
        <w:spacing w:after="0" w:line="240" w:lineRule="auto"/>
        <w:ind w:left="284" w:firstLine="0"/>
        <w:jc w:val="both"/>
        <w:textAlignment w:val="baseline"/>
        <w:rPr>
          <w:color w:val="auto"/>
          <w:szCs w:val="24"/>
          <w:lang w:val="lv-LV" w:eastAsia="lv-LV"/>
        </w:rPr>
      </w:pPr>
      <w:r w:rsidRPr="006B4C67">
        <w:rPr>
          <w:color w:val="auto"/>
          <w:szCs w:val="24"/>
          <w:lang w:val="lv-LV"/>
        </w:rPr>
        <w:lastRenderedPageBreak/>
        <w:t xml:space="preserve">Ja skolēns </w:t>
      </w:r>
      <w:proofErr w:type="spellStart"/>
      <w:r w:rsidRPr="006B4C67">
        <w:rPr>
          <w:color w:val="auto"/>
          <w:szCs w:val="24"/>
          <w:lang w:val="lv-LV"/>
        </w:rPr>
        <w:t>summatīvajā</w:t>
      </w:r>
      <w:proofErr w:type="spellEnd"/>
      <w:r w:rsidRPr="006B4C67">
        <w:rPr>
          <w:color w:val="auto"/>
          <w:szCs w:val="24"/>
          <w:lang w:val="lv-LV"/>
        </w:rPr>
        <w:t xml:space="preserve"> pārbaudes darbā nav ieguvis vērtējumu, pedagogs nosaka darba veikšanas termiņu divu nedēļu</w:t>
      </w:r>
      <w:r w:rsidRPr="006B4C67">
        <w:rPr>
          <w:color w:val="auto"/>
          <w:szCs w:val="24"/>
          <w:lang w:val="lv-LV" w:eastAsia="lv-LV"/>
        </w:rPr>
        <w:t xml:space="preserve"> laikā kopš temata nobeiguma darba norises vai skolēna atgriešanās skolā.</w:t>
      </w:r>
    </w:p>
    <w:p w:rsidR="006B4C67" w:rsidRPr="006B4C67" w:rsidRDefault="006B4C67" w:rsidP="006B4C67">
      <w:pPr>
        <w:suppressAutoHyphens/>
        <w:autoSpaceDN w:val="0"/>
        <w:spacing w:after="0" w:line="240" w:lineRule="auto"/>
        <w:ind w:left="644" w:firstLine="0"/>
        <w:jc w:val="both"/>
        <w:textAlignment w:val="baseline"/>
        <w:rPr>
          <w:color w:val="auto"/>
          <w:szCs w:val="24"/>
          <w:lang w:val="lv-LV" w:eastAsia="lv-LV"/>
        </w:rPr>
      </w:pPr>
    </w:p>
    <w:p w:rsidR="006B4C67" w:rsidRPr="006B4C67" w:rsidRDefault="006B4C67" w:rsidP="006B4C67">
      <w:pPr>
        <w:numPr>
          <w:ilvl w:val="0"/>
          <w:numId w:val="37"/>
        </w:numPr>
        <w:suppressAutoHyphens/>
        <w:autoSpaceDN w:val="0"/>
        <w:spacing w:after="0" w:line="240" w:lineRule="auto"/>
        <w:ind w:left="284" w:firstLine="0"/>
        <w:jc w:val="both"/>
        <w:textAlignment w:val="baseline"/>
        <w:rPr>
          <w:color w:val="auto"/>
          <w:szCs w:val="24"/>
          <w:lang w:val="lv-LV" w:eastAsia="lv-LV"/>
        </w:rPr>
      </w:pPr>
      <w:r w:rsidRPr="006B4C67">
        <w:rPr>
          <w:color w:val="auto"/>
          <w:szCs w:val="24"/>
          <w:lang w:val="lv-LV" w:eastAsia="lv-LV"/>
        </w:rPr>
        <w:t>Ja skolēns attaisnojošu iemeslu dēļ ir kavējis vairākus temata nobeig</w:t>
      </w:r>
      <w:r w:rsidR="00DB5BC6">
        <w:rPr>
          <w:color w:val="auto"/>
          <w:szCs w:val="24"/>
          <w:lang w:val="lv-LV" w:eastAsia="lv-LV"/>
        </w:rPr>
        <w:t xml:space="preserve">uma pārbaudes darbus priekšmetā, </w:t>
      </w:r>
      <w:r w:rsidRPr="006B4C67">
        <w:rPr>
          <w:color w:val="auto"/>
          <w:szCs w:val="24"/>
          <w:lang w:val="lv-LV" w:eastAsia="lv-LV"/>
        </w:rPr>
        <w:t>pedagogs, saskaņojot ar skolas direktora vietnieku, var veidot kombinētu pārbaudes darbu par vairākiem tematiem, pielāgojot šī darba</w:t>
      </w:r>
      <w:r w:rsidR="00DB5BC6">
        <w:rPr>
          <w:color w:val="auto"/>
          <w:szCs w:val="24"/>
          <w:lang w:val="lv-LV" w:eastAsia="lv-LV"/>
        </w:rPr>
        <w:t xml:space="preserve"> svaru mācību priekšmetā</w:t>
      </w:r>
      <w:r w:rsidRPr="006B4C67">
        <w:rPr>
          <w:color w:val="auto"/>
          <w:szCs w:val="24"/>
          <w:lang w:val="lv-LV" w:eastAsia="lv-LV"/>
        </w:rPr>
        <w:t>.</w:t>
      </w:r>
    </w:p>
    <w:p w:rsidR="006B4C67" w:rsidRPr="006B4C67" w:rsidRDefault="006B4C67" w:rsidP="006B4C67">
      <w:pPr>
        <w:suppressAutoHyphens/>
        <w:autoSpaceDN w:val="0"/>
        <w:spacing w:after="0" w:line="240" w:lineRule="auto"/>
        <w:ind w:left="720" w:firstLine="0"/>
        <w:textAlignment w:val="baseline"/>
        <w:rPr>
          <w:color w:val="auto"/>
          <w:szCs w:val="24"/>
          <w:lang w:val="lv-LV" w:eastAsia="lv-LV"/>
        </w:rPr>
      </w:pPr>
    </w:p>
    <w:p w:rsidR="006B4C67" w:rsidRDefault="006B4C67" w:rsidP="006B4C67">
      <w:pPr>
        <w:numPr>
          <w:ilvl w:val="0"/>
          <w:numId w:val="37"/>
        </w:numPr>
        <w:suppressAutoHyphens/>
        <w:autoSpaceDN w:val="0"/>
        <w:spacing w:after="0" w:line="240" w:lineRule="auto"/>
        <w:ind w:left="284" w:firstLine="0"/>
        <w:jc w:val="both"/>
        <w:textAlignment w:val="baseline"/>
        <w:rPr>
          <w:color w:val="auto"/>
          <w:szCs w:val="24"/>
          <w:lang w:val="lv-LV" w:eastAsia="lv-LV"/>
        </w:rPr>
      </w:pPr>
      <w:r w:rsidRPr="006B4C67">
        <w:rPr>
          <w:color w:val="auto"/>
          <w:szCs w:val="24"/>
          <w:lang w:val="lv-LV" w:eastAsia="lv-LV"/>
        </w:rPr>
        <w:t>Ja līdz mācību gada noslēgumam nav iegūts vērtējums kādā no mācību priekšmeta temata nobeiguma pārbaudes darbiem, skolēns nesaņem vērtējumu gadā</w:t>
      </w:r>
      <w:r w:rsidR="006E55E7">
        <w:rPr>
          <w:color w:val="auto"/>
          <w:szCs w:val="24"/>
          <w:lang w:val="lv-LV" w:eastAsia="lv-LV"/>
        </w:rPr>
        <w:t xml:space="preserve"> (E-klases žurnālā tiek izlikts “</w:t>
      </w:r>
      <w:proofErr w:type="spellStart"/>
      <w:r w:rsidR="006E55E7">
        <w:rPr>
          <w:color w:val="auto"/>
          <w:szCs w:val="24"/>
          <w:lang w:val="lv-LV" w:eastAsia="lv-LV"/>
        </w:rPr>
        <w:t>nv</w:t>
      </w:r>
      <w:proofErr w:type="spellEnd"/>
      <w:r w:rsidR="006E55E7">
        <w:rPr>
          <w:color w:val="auto"/>
          <w:szCs w:val="24"/>
          <w:lang w:val="lv-LV" w:eastAsia="lv-LV"/>
        </w:rPr>
        <w:t>”)</w:t>
      </w:r>
      <w:r w:rsidR="00DB5BC6">
        <w:rPr>
          <w:color w:val="auto"/>
          <w:szCs w:val="24"/>
          <w:lang w:val="lv-LV" w:eastAsia="lv-LV"/>
        </w:rPr>
        <w:t>.</w:t>
      </w:r>
    </w:p>
    <w:p w:rsidR="00916533" w:rsidRDefault="00916533" w:rsidP="00916533">
      <w:pPr>
        <w:pStyle w:val="Sarakstarindkopa"/>
        <w:rPr>
          <w:color w:val="auto"/>
          <w:szCs w:val="24"/>
          <w:lang w:val="lv-LV" w:eastAsia="lv-LV"/>
        </w:rPr>
      </w:pPr>
    </w:p>
    <w:p w:rsidR="00916533" w:rsidRPr="00916533" w:rsidRDefault="00916533" w:rsidP="00916533">
      <w:pPr>
        <w:numPr>
          <w:ilvl w:val="0"/>
          <w:numId w:val="37"/>
        </w:numPr>
        <w:suppressAutoHyphens/>
        <w:autoSpaceDN w:val="0"/>
        <w:spacing w:after="0" w:line="240" w:lineRule="auto"/>
        <w:ind w:left="284" w:firstLine="0"/>
        <w:jc w:val="both"/>
        <w:textAlignment w:val="baseline"/>
        <w:rPr>
          <w:color w:val="auto"/>
          <w:szCs w:val="24"/>
          <w:lang w:val="lv-LV" w:eastAsia="lv-LV"/>
        </w:rPr>
      </w:pPr>
      <w:r>
        <w:rPr>
          <w:color w:val="auto"/>
          <w:szCs w:val="24"/>
          <w:lang w:val="lv-LV" w:eastAsia="lv-LV"/>
        </w:rPr>
        <w:t>Skolēnu m</w:t>
      </w:r>
      <w:r w:rsidRPr="00916533">
        <w:rPr>
          <w:color w:val="auto"/>
          <w:szCs w:val="24"/>
          <w:lang w:val="lv-LV" w:eastAsia="lv-LV"/>
        </w:rPr>
        <w:t xml:space="preserve">ācību sasniegumi tiek vērtēti regulāri, nosakot </w:t>
      </w:r>
      <w:r>
        <w:rPr>
          <w:color w:val="auto"/>
          <w:szCs w:val="24"/>
          <w:lang w:val="lv-LV" w:eastAsia="lv-LV"/>
        </w:rPr>
        <w:t xml:space="preserve">arī </w:t>
      </w:r>
      <w:r w:rsidRPr="00916533">
        <w:rPr>
          <w:color w:val="auto"/>
          <w:szCs w:val="24"/>
          <w:lang w:val="lv-LV" w:eastAsia="lv-LV"/>
        </w:rPr>
        <w:t>minimālo</w:t>
      </w:r>
      <w:r>
        <w:rPr>
          <w:color w:val="auto"/>
          <w:szCs w:val="24"/>
          <w:lang w:val="lv-LV" w:eastAsia="lv-LV"/>
        </w:rPr>
        <w:t xml:space="preserve"> E-klases žurnālā fiksējamo</w:t>
      </w:r>
      <w:r w:rsidRPr="00916533">
        <w:rPr>
          <w:color w:val="auto"/>
          <w:szCs w:val="24"/>
          <w:lang w:val="lv-LV" w:eastAsia="lv-LV"/>
        </w:rPr>
        <w:t xml:space="preserve"> </w:t>
      </w:r>
      <w:proofErr w:type="spellStart"/>
      <w:r>
        <w:rPr>
          <w:color w:val="auto"/>
          <w:szCs w:val="24"/>
          <w:lang w:val="lv-LV" w:eastAsia="lv-LV"/>
        </w:rPr>
        <w:t>formatīvo</w:t>
      </w:r>
      <w:proofErr w:type="spellEnd"/>
      <w:r>
        <w:rPr>
          <w:color w:val="auto"/>
          <w:szCs w:val="24"/>
          <w:lang w:val="lv-LV" w:eastAsia="lv-LV"/>
        </w:rPr>
        <w:t xml:space="preserve"> un </w:t>
      </w:r>
      <w:proofErr w:type="spellStart"/>
      <w:r>
        <w:rPr>
          <w:color w:val="auto"/>
          <w:szCs w:val="24"/>
          <w:lang w:val="lv-LV" w:eastAsia="lv-LV"/>
        </w:rPr>
        <w:t>summatīvo</w:t>
      </w:r>
      <w:proofErr w:type="spellEnd"/>
      <w:r>
        <w:rPr>
          <w:color w:val="auto"/>
          <w:szCs w:val="24"/>
          <w:lang w:val="lv-LV" w:eastAsia="lv-LV"/>
        </w:rPr>
        <w:t xml:space="preserve"> </w:t>
      </w:r>
      <w:r w:rsidRPr="00916533">
        <w:rPr>
          <w:color w:val="auto"/>
          <w:szCs w:val="24"/>
          <w:lang w:val="lv-LV" w:eastAsia="lv-LV"/>
        </w:rPr>
        <w:t>vērtējumu skaitu priekšmetos</w:t>
      </w:r>
      <w:r>
        <w:rPr>
          <w:color w:val="auto"/>
          <w:szCs w:val="24"/>
          <w:lang w:val="lv-LV" w:eastAsia="lv-LV"/>
        </w:rPr>
        <w:t>:</w:t>
      </w:r>
    </w:p>
    <w:p w:rsidR="00916533" w:rsidRDefault="00916533" w:rsidP="007D7B8A">
      <w:pPr>
        <w:pStyle w:val="Sarakstarindkopa"/>
        <w:numPr>
          <w:ilvl w:val="1"/>
          <w:numId w:val="37"/>
        </w:numPr>
        <w:suppressAutoHyphens/>
        <w:autoSpaceDN w:val="0"/>
        <w:spacing w:after="0" w:line="240" w:lineRule="auto"/>
        <w:jc w:val="both"/>
        <w:textAlignment w:val="baseline"/>
        <w:rPr>
          <w:color w:val="auto"/>
          <w:szCs w:val="24"/>
          <w:lang w:val="lv-LV" w:eastAsia="lv-LV"/>
        </w:rPr>
      </w:pPr>
      <w:r w:rsidRPr="007D7B8A">
        <w:rPr>
          <w:b/>
          <w:color w:val="auto"/>
          <w:szCs w:val="24"/>
          <w:lang w:val="lv-LV" w:eastAsia="lv-LV"/>
        </w:rPr>
        <w:t>minimālais</w:t>
      </w:r>
      <w:r w:rsidRPr="007D7B8A">
        <w:rPr>
          <w:color w:val="auto"/>
          <w:szCs w:val="24"/>
          <w:lang w:val="lv-LV" w:eastAsia="lv-LV"/>
        </w:rPr>
        <w:t xml:space="preserve"> vērtējumu skaits:</w:t>
      </w:r>
    </w:p>
    <w:p w:rsidR="007D7B8A" w:rsidRPr="007D7B8A" w:rsidRDefault="007D7B8A" w:rsidP="007D7B8A">
      <w:pPr>
        <w:pStyle w:val="Sarakstarindkopa"/>
        <w:suppressAutoHyphens/>
        <w:autoSpaceDN w:val="0"/>
        <w:spacing w:after="0" w:line="240" w:lineRule="auto"/>
        <w:ind w:left="1364" w:firstLine="0"/>
        <w:jc w:val="both"/>
        <w:textAlignment w:val="baseline"/>
        <w:rPr>
          <w:color w:val="auto"/>
          <w:szCs w:val="24"/>
          <w:lang w:val="lv-LV" w:eastAsia="lv-LV"/>
        </w:rPr>
      </w:pPr>
    </w:p>
    <w:tbl>
      <w:tblPr>
        <w:tblStyle w:val="TableGrid"/>
        <w:tblW w:w="8066" w:type="dxa"/>
        <w:tblInd w:w="504" w:type="dxa"/>
        <w:tblCellMar>
          <w:top w:w="7" w:type="dxa"/>
          <w:right w:w="49" w:type="dxa"/>
        </w:tblCellMar>
        <w:tblLook w:val="04A0" w:firstRow="1" w:lastRow="0" w:firstColumn="1" w:lastColumn="0" w:noHBand="0" w:noVBand="1"/>
      </w:tblPr>
      <w:tblGrid>
        <w:gridCol w:w="3620"/>
        <w:gridCol w:w="1169"/>
        <w:gridCol w:w="1092"/>
        <w:gridCol w:w="1093"/>
        <w:gridCol w:w="1092"/>
      </w:tblGrid>
      <w:tr w:rsidR="00916533" w:rsidRPr="00916533" w:rsidTr="007D7B8A">
        <w:trPr>
          <w:trHeight w:val="286"/>
        </w:trPr>
        <w:tc>
          <w:tcPr>
            <w:tcW w:w="362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916533" w:rsidRPr="007D7B8A" w:rsidRDefault="007D7B8A" w:rsidP="007D7B8A">
            <w:pPr>
              <w:suppressAutoHyphens/>
              <w:autoSpaceDN w:val="0"/>
              <w:spacing w:after="0" w:line="240" w:lineRule="auto"/>
              <w:ind w:left="284" w:firstLine="0"/>
              <w:textAlignment w:val="baseline"/>
              <w:rPr>
                <w:b/>
                <w:color w:val="auto"/>
                <w:szCs w:val="24"/>
                <w:lang w:val="lv-LV" w:eastAsia="lv-LV"/>
              </w:rPr>
            </w:pPr>
            <w:r w:rsidRPr="007D7B8A">
              <w:rPr>
                <w:b/>
                <w:color w:val="auto"/>
                <w:szCs w:val="24"/>
                <w:lang w:val="lv-LV" w:eastAsia="lv-LV"/>
              </w:rPr>
              <w:t>Mācību s</w:t>
            </w:r>
            <w:r w:rsidR="00916533" w:rsidRPr="007D7B8A">
              <w:rPr>
                <w:b/>
                <w:color w:val="auto"/>
                <w:szCs w:val="24"/>
                <w:lang w:val="lv-LV" w:eastAsia="lv-LV"/>
              </w:rPr>
              <w:t xml:space="preserve">tundu skaits nedēļā </w:t>
            </w:r>
          </w:p>
          <w:p w:rsidR="00916533" w:rsidRPr="007D7B8A" w:rsidRDefault="00916533" w:rsidP="007D7B8A">
            <w:pPr>
              <w:suppressAutoHyphens/>
              <w:autoSpaceDN w:val="0"/>
              <w:spacing w:after="0" w:line="240" w:lineRule="auto"/>
              <w:ind w:left="284" w:firstLine="0"/>
              <w:textAlignment w:val="baseline"/>
              <w:rPr>
                <w:b/>
                <w:color w:val="auto"/>
                <w:szCs w:val="24"/>
                <w:lang w:val="lv-LV" w:eastAsia="lv-LV"/>
              </w:rPr>
            </w:pPr>
          </w:p>
        </w:tc>
        <w:tc>
          <w:tcPr>
            <w:tcW w:w="116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916533" w:rsidRPr="007D7B8A" w:rsidRDefault="00916533" w:rsidP="007D7B8A">
            <w:pPr>
              <w:suppressAutoHyphens/>
              <w:autoSpaceDN w:val="0"/>
              <w:spacing w:after="0" w:line="240" w:lineRule="auto"/>
              <w:ind w:left="284" w:firstLine="0"/>
              <w:jc w:val="center"/>
              <w:textAlignment w:val="baseline"/>
              <w:rPr>
                <w:b/>
                <w:color w:val="auto"/>
                <w:szCs w:val="24"/>
                <w:lang w:val="lv-LV" w:eastAsia="lv-LV"/>
              </w:rPr>
            </w:pPr>
            <w:r w:rsidRPr="007D7B8A">
              <w:rPr>
                <w:b/>
                <w:color w:val="auto"/>
                <w:szCs w:val="24"/>
                <w:lang w:val="lv-LV" w:eastAsia="lv-LV"/>
              </w:rPr>
              <w:t>1</w:t>
            </w:r>
          </w:p>
        </w:tc>
        <w:tc>
          <w:tcPr>
            <w:tcW w:w="109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916533" w:rsidRPr="007D7B8A" w:rsidRDefault="00916533" w:rsidP="007D7B8A">
            <w:pPr>
              <w:suppressAutoHyphens/>
              <w:autoSpaceDN w:val="0"/>
              <w:spacing w:after="0" w:line="240" w:lineRule="auto"/>
              <w:ind w:left="284" w:firstLine="0"/>
              <w:jc w:val="center"/>
              <w:textAlignment w:val="baseline"/>
              <w:rPr>
                <w:b/>
                <w:color w:val="auto"/>
                <w:szCs w:val="24"/>
                <w:lang w:val="lv-LV" w:eastAsia="lv-LV"/>
              </w:rPr>
            </w:pPr>
            <w:r w:rsidRPr="007D7B8A">
              <w:rPr>
                <w:b/>
                <w:color w:val="auto"/>
                <w:szCs w:val="24"/>
                <w:lang w:val="lv-LV" w:eastAsia="lv-LV"/>
              </w:rPr>
              <w:t>2</w:t>
            </w:r>
          </w:p>
        </w:tc>
        <w:tc>
          <w:tcPr>
            <w:tcW w:w="109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916533" w:rsidRPr="007D7B8A" w:rsidRDefault="00916533" w:rsidP="007D7B8A">
            <w:pPr>
              <w:suppressAutoHyphens/>
              <w:autoSpaceDN w:val="0"/>
              <w:spacing w:after="0" w:line="240" w:lineRule="auto"/>
              <w:ind w:left="284" w:firstLine="0"/>
              <w:jc w:val="center"/>
              <w:textAlignment w:val="baseline"/>
              <w:rPr>
                <w:b/>
                <w:color w:val="auto"/>
                <w:szCs w:val="24"/>
                <w:lang w:val="lv-LV" w:eastAsia="lv-LV"/>
              </w:rPr>
            </w:pPr>
            <w:r w:rsidRPr="007D7B8A">
              <w:rPr>
                <w:b/>
                <w:color w:val="auto"/>
                <w:szCs w:val="24"/>
                <w:lang w:val="lv-LV" w:eastAsia="lv-LV"/>
              </w:rPr>
              <w:t>3 - 4</w:t>
            </w:r>
          </w:p>
        </w:tc>
        <w:tc>
          <w:tcPr>
            <w:tcW w:w="109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916533" w:rsidRPr="007D7B8A" w:rsidRDefault="00916533" w:rsidP="007D7B8A">
            <w:pPr>
              <w:suppressAutoHyphens/>
              <w:autoSpaceDN w:val="0"/>
              <w:spacing w:after="0" w:line="240" w:lineRule="auto"/>
              <w:ind w:left="284" w:firstLine="0"/>
              <w:jc w:val="center"/>
              <w:textAlignment w:val="baseline"/>
              <w:rPr>
                <w:b/>
                <w:color w:val="auto"/>
                <w:szCs w:val="24"/>
                <w:lang w:val="lv-LV" w:eastAsia="lv-LV"/>
              </w:rPr>
            </w:pPr>
            <w:r w:rsidRPr="007D7B8A">
              <w:rPr>
                <w:b/>
                <w:color w:val="auto"/>
                <w:szCs w:val="24"/>
                <w:lang w:val="lv-LV" w:eastAsia="lv-LV"/>
              </w:rPr>
              <w:t>5 - 6</w:t>
            </w:r>
          </w:p>
        </w:tc>
      </w:tr>
      <w:tr w:rsidR="00916533" w:rsidRPr="00916533" w:rsidTr="007D7B8A">
        <w:trPr>
          <w:trHeight w:val="565"/>
        </w:trPr>
        <w:tc>
          <w:tcPr>
            <w:tcW w:w="362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916533" w:rsidRPr="007D7B8A" w:rsidRDefault="00916533" w:rsidP="007D7B8A">
            <w:pPr>
              <w:suppressAutoHyphens/>
              <w:autoSpaceDN w:val="0"/>
              <w:spacing w:after="0" w:line="240" w:lineRule="auto"/>
              <w:ind w:left="284" w:firstLine="0"/>
              <w:textAlignment w:val="baseline"/>
              <w:rPr>
                <w:b/>
                <w:color w:val="auto"/>
                <w:szCs w:val="24"/>
                <w:lang w:val="lv-LV" w:eastAsia="lv-LV"/>
              </w:rPr>
            </w:pPr>
            <w:proofErr w:type="spellStart"/>
            <w:r w:rsidRPr="007D7B8A">
              <w:rPr>
                <w:b/>
                <w:color w:val="auto"/>
                <w:szCs w:val="24"/>
                <w:lang w:val="lv-LV" w:eastAsia="lv-LV"/>
              </w:rPr>
              <w:t>Summatīvo</w:t>
            </w:r>
            <w:proofErr w:type="spellEnd"/>
            <w:r w:rsidRPr="007D7B8A">
              <w:rPr>
                <w:b/>
                <w:color w:val="auto"/>
                <w:szCs w:val="24"/>
                <w:lang w:val="lv-LV" w:eastAsia="lv-LV"/>
              </w:rPr>
              <w:t xml:space="preserve"> vērtējumu skaits mācību gadā </w:t>
            </w:r>
          </w:p>
        </w:tc>
        <w:tc>
          <w:tcPr>
            <w:tcW w:w="1169" w:type="dxa"/>
            <w:tcBorders>
              <w:top w:val="single" w:sz="4" w:space="0" w:color="000000"/>
              <w:left w:val="single" w:sz="4" w:space="0" w:color="000000"/>
              <w:bottom w:val="single" w:sz="4" w:space="0" w:color="000000"/>
              <w:right w:val="single" w:sz="4" w:space="0" w:color="000000"/>
            </w:tcBorders>
          </w:tcPr>
          <w:p w:rsidR="00916533" w:rsidRPr="00916533" w:rsidRDefault="00916533" w:rsidP="007D7B8A">
            <w:pPr>
              <w:suppressAutoHyphens/>
              <w:autoSpaceDN w:val="0"/>
              <w:spacing w:after="0" w:line="240" w:lineRule="auto"/>
              <w:ind w:left="284" w:firstLine="0"/>
              <w:jc w:val="center"/>
              <w:textAlignment w:val="baseline"/>
              <w:rPr>
                <w:color w:val="auto"/>
                <w:szCs w:val="24"/>
                <w:lang w:val="lv-LV" w:eastAsia="lv-LV"/>
              </w:rPr>
            </w:pPr>
            <w:r w:rsidRPr="00916533">
              <w:rPr>
                <w:color w:val="auto"/>
                <w:szCs w:val="24"/>
                <w:lang w:val="lv-LV" w:eastAsia="lv-LV"/>
              </w:rPr>
              <w:t>5</w:t>
            </w:r>
          </w:p>
        </w:tc>
        <w:tc>
          <w:tcPr>
            <w:tcW w:w="1092" w:type="dxa"/>
            <w:tcBorders>
              <w:top w:val="single" w:sz="4" w:space="0" w:color="000000"/>
              <w:left w:val="single" w:sz="4" w:space="0" w:color="000000"/>
              <w:bottom w:val="single" w:sz="4" w:space="0" w:color="000000"/>
              <w:right w:val="single" w:sz="4" w:space="0" w:color="000000"/>
            </w:tcBorders>
          </w:tcPr>
          <w:p w:rsidR="00916533" w:rsidRPr="00916533" w:rsidRDefault="00916533" w:rsidP="007D7B8A">
            <w:pPr>
              <w:suppressAutoHyphens/>
              <w:autoSpaceDN w:val="0"/>
              <w:spacing w:after="0" w:line="240" w:lineRule="auto"/>
              <w:ind w:left="284" w:firstLine="0"/>
              <w:jc w:val="center"/>
              <w:textAlignment w:val="baseline"/>
              <w:rPr>
                <w:color w:val="auto"/>
                <w:szCs w:val="24"/>
                <w:lang w:val="lv-LV" w:eastAsia="lv-LV"/>
              </w:rPr>
            </w:pPr>
            <w:r w:rsidRPr="00916533">
              <w:rPr>
                <w:color w:val="auto"/>
                <w:szCs w:val="24"/>
                <w:lang w:val="lv-LV" w:eastAsia="lv-LV"/>
              </w:rPr>
              <w:t>5</w:t>
            </w:r>
            <w:r w:rsidR="007D7B8A">
              <w:rPr>
                <w:color w:val="auto"/>
                <w:szCs w:val="24"/>
                <w:lang w:val="lv-LV" w:eastAsia="lv-LV"/>
              </w:rPr>
              <w:t xml:space="preserve"> </w:t>
            </w:r>
            <w:r w:rsidRPr="00916533">
              <w:rPr>
                <w:color w:val="auto"/>
                <w:szCs w:val="24"/>
                <w:lang w:val="lv-LV" w:eastAsia="lv-LV"/>
              </w:rPr>
              <w:t>-</w:t>
            </w:r>
            <w:r w:rsidR="007D7B8A">
              <w:rPr>
                <w:color w:val="auto"/>
                <w:szCs w:val="24"/>
                <w:lang w:val="lv-LV" w:eastAsia="lv-LV"/>
              </w:rPr>
              <w:t xml:space="preserve"> </w:t>
            </w:r>
            <w:r w:rsidRPr="00916533">
              <w:rPr>
                <w:color w:val="auto"/>
                <w:szCs w:val="24"/>
                <w:lang w:val="lv-LV" w:eastAsia="lv-LV"/>
              </w:rPr>
              <w:t>6</w:t>
            </w:r>
          </w:p>
        </w:tc>
        <w:tc>
          <w:tcPr>
            <w:tcW w:w="1093" w:type="dxa"/>
            <w:tcBorders>
              <w:top w:val="single" w:sz="4" w:space="0" w:color="000000"/>
              <w:left w:val="single" w:sz="4" w:space="0" w:color="000000"/>
              <w:bottom w:val="single" w:sz="4" w:space="0" w:color="000000"/>
              <w:right w:val="single" w:sz="4" w:space="0" w:color="000000"/>
            </w:tcBorders>
          </w:tcPr>
          <w:p w:rsidR="00916533" w:rsidRPr="00916533" w:rsidRDefault="00916533" w:rsidP="007D7B8A">
            <w:pPr>
              <w:suppressAutoHyphens/>
              <w:autoSpaceDN w:val="0"/>
              <w:spacing w:after="0" w:line="240" w:lineRule="auto"/>
              <w:ind w:left="284" w:firstLine="0"/>
              <w:jc w:val="center"/>
              <w:textAlignment w:val="baseline"/>
              <w:rPr>
                <w:color w:val="auto"/>
                <w:szCs w:val="24"/>
                <w:lang w:val="lv-LV" w:eastAsia="lv-LV"/>
              </w:rPr>
            </w:pPr>
            <w:r w:rsidRPr="00916533">
              <w:rPr>
                <w:color w:val="auto"/>
                <w:szCs w:val="24"/>
                <w:lang w:val="lv-LV" w:eastAsia="lv-LV"/>
              </w:rPr>
              <w:t>6</w:t>
            </w:r>
            <w:r w:rsidR="007D7B8A">
              <w:rPr>
                <w:color w:val="auto"/>
                <w:szCs w:val="24"/>
                <w:lang w:val="lv-LV" w:eastAsia="lv-LV"/>
              </w:rPr>
              <w:t xml:space="preserve"> </w:t>
            </w:r>
            <w:r w:rsidRPr="00916533">
              <w:rPr>
                <w:color w:val="auto"/>
                <w:szCs w:val="24"/>
                <w:lang w:val="lv-LV" w:eastAsia="lv-LV"/>
              </w:rPr>
              <w:t>-</w:t>
            </w:r>
            <w:r w:rsidR="007D7B8A">
              <w:rPr>
                <w:color w:val="auto"/>
                <w:szCs w:val="24"/>
                <w:lang w:val="lv-LV" w:eastAsia="lv-LV"/>
              </w:rPr>
              <w:t xml:space="preserve"> </w:t>
            </w:r>
            <w:r w:rsidRPr="00916533">
              <w:rPr>
                <w:color w:val="auto"/>
                <w:szCs w:val="24"/>
                <w:lang w:val="lv-LV" w:eastAsia="lv-LV"/>
              </w:rPr>
              <w:t>7</w:t>
            </w:r>
          </w:p>
        </w:tc>
        <w:tc>
          <w:tcPr>
            <w:tcW w:w="1092" w:type="dxa"/>
            <w:tcBorders>
              <w:top w:val="single" w:sz="4" w:space="0" w:color="000000"/>
              <w:left w:val="single" w:sz="4" w:space="0" w:color="000000"/>
              <w:bottom w:val="single" w:sz="4" w:space="0" w:color="000000"/>
              <w:right w:val="single" w:sz="4" w:space="0" w:color="000000"/>
            </w:tcBorders>
          </w:tcPr>
          <w:p w:rsidR="00916533" w:rsidRPr="00916533" w:rsidRDefault="00916533" w:rsidP="007D7B8A">
            <w:pPr>
              <w:suppressAutoHyphens/>
              <w:autoSpaceDN w:val="0"/>
              <w:spacing w:after="0" w:line="240" w:lineRule="auto"/>
              <w:ind w:left="284" w:firstLine="0"/>
              <w:jc w:val="center"/>
              <w:textAlignment w:val="baseline"/>
              <w:rPr>
                <w:color w:val="auto"/>
                <w:szCs w:val="24"/>
                <w:lang w:val="lv-LV" w:eastAsia="lv-LV"/>
              </w:rPr>
            </w:pPr>
            <w:r w:rsidRPr="00916533">
              <w:rPr>
                <w:color w:val="auto"/>
                <w:szCs w:val="24"/>
                <w:lang w:val="lv-LV" w:eastAsia="lv-LV"/>
              </w:rPr>
              <w:t>7</w:t>
            </w:r>
            <w:r w:rsidR="007D7B8A">
              <w:rPr>
                <w:color w:val="auto"/>
                <w:szCs w:val="24"/>
                <w:lang w:val="lv-LV" w:eastAsia="lv-LV"/>
              </w:rPr>
              <w:t xml:space="preserve"> </w:t>
            </w:r>
            <w:r w:rsidRPr="00916533">
              <w:rPr>
                <w:color w:val="auto"/>
                <w:szCs w:val="24"/>
                <w:lang w:val="lv-LV" w:eastAsia="lv-LV"/>
              </w:rPr>
              <w:t>-</w:t>
            </w:r>
            <w:r w:rsidR="007D7B8A">
              <w:rPr>
                <w:color w:val="auto"/>
                <w:szCs w:val="24"/>
                <w:lang w:val="lv-LV" w:eastAsia="lv-LV"/>
              </w:rPr>
              <w:t xml:space="preserve"> </w:t>
            </w:r>
            <w:r w:rsidRPr="00916533">
              <w:rPr>
                <w:color w:val="auto"/>
                <w:szCs w:val="24"/>
                <w:lang w:val="lv-LV" w:eastAsia="lv-LV"/>
              </w:rPr>
              <w:t>8</w:t>
            </w:r>
          </w:p>
        </w:tc>
      </w:tr>
      <w:tr w:rsidR="00916533" w:rsidRPr="00916533" w:rsidTr="007D7B8A">
        <w:trPr>
          <w:trHeight w:val="562"/>
        </w:trPr>
        <w:tc>
          <w:tcPr>
            <w:tcW w:w="362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916533" w:rsidRPr="007D7B8A" w:rsidRDefault="00916533" w:rsidP="007D7B8A">
            <w:pPr>
              <w:suppressAutoHyphens/>
              <w:autoSpaceDN w:val="0"/>
              <w:spacing w:after="0" w:line="240" w:lineRule="auto"/>
              <w:ind w:left="284" w:firstLine="0"/>
              <w:textAlignment w:val="baseline"/>
              <w:rPr>
                <w:b/>
                <w:color w:val="auto"/>
                <w:szCs w:val="24"/>
                <w:lang w:val="lv-LV" w:eastAsia="lv-LV"/>
              </w:rPr>
            </w:pPr>
            <w:proofErr w:type="spellStart"/>
            <w:r w:rsidRPr="007D7B8A">
              <w:rPr>
                <w:b/>
                <w:color w:val="auto"/>
                <w:szCs w:val="24"/>
                <w:lang w:val="lv-LV" w:eastAsia="lv-LV"/>
              </w:rPr>
              <w:t>Formatīvo</w:t>
            </w:r>
            <w:proofErr w:type="spellEnd"/>
            <w:r w:rsidRPr="007D7B8A">
              <w:rPr>
                <w:b/>
                <w:color w:val="auto"/>
                <w:szCs w:val="24"/>
                <w:lang w:val="lv-LV" w:eastAsia="lv-LV"/>
              </w:rPr>
              <w:t xml:space="preserve"> vērtējumu, kurus atzīmē e-žurnālā, skaits gadā</w:t>
            </w:r>
          </w:p>
        </w:tc>
        <w:tc>
          <w:tcPr>
            <w:tcW w:w="1169" w:type="dxa"/>
            <w:tcBorders>
              <w:top w:val="single" w:sz="4" w:space="0" w:color="000000"/>
              <w:left w:val="single" w:sz="4" w:space="0" w:color="000000"/>
              <w:bottom w:val="single" w:sz="4" w:space="0" w:color="000000"/>
              <w:right w:val="single" w:sz="4" w:space="0" w:color="000000"/>
            </w:tcBorders>
          </w:tcPr>
          <w:p w:rsidR="00916533" w:rsidRPr="00916533" w:rsidRDefault="00916533" w:rsidP="007D7B8A">
            <w:pPr>
              <w:suppressAutoHyphens/>
              <w:autoSpaceDN w:val="0"/>
              <w:spacing w:after="0" w:line="240" w:lineRule="auto"/>
              <w:ind w:left="284" w:firstLine="0"/>
              <w:jc w:val="center"/>
              <w:textAlignment w:val="baseline"/>
              <w:rPr>
                <w:color w:val="auto"/>
                <w:szCs w:val="24"/>
                <w:lang w:val="lv-LV" w:eastAsia="lv-LV"/>
              </w:rPr>
            </w:pPr>
            <w:r w:rsidRPr="00916533">
              <w:rPr>
                <w:color w:val="auto"/>
                <w:szCs w:val="24"/>
                <w:lang w:val="lv-LV" w:eastAsia="lv-LV"/>
              </w:rPr>
              <w:t>5</w:t>
            </w:r>
            <w:r w:rsidR="007D7B8A">
              <w:rPr>
                <w:color w:val="auto"/>
                <w:szCs w:val="24"/>
                <w:lang w:val="lv-LV" w:eastAsia="lv-LV"/>
              </w:rPr>
              <w:t xml:space="preserve"> </w:t>
            </w:r>
            <w:r w:rsidRPr="00916533">
              <w:rPr>
                <w:color w:val="auto"/>
                <w:szCs w:val="24"/>
                <w:lang w:val="lv-LV" w:eastAsia="lv-LV"/>
              </w:rPr>
              <w:t>-</w:t>
            </w:r>
            <w:r w:rsidR="007D7B8A">
              <w:rPr>
                <w:color w:val="auto"/>
                <w:szCs w:val="24"/>
                <w:lang w:val="lv-LV" w:eastAsia="lv-LV"/>
              </w:rPr>
              <w:t xml:space="preserve"> </w:t>
            </w:r>
            <w:r w:rsidRPr="00916533">
              <w:rPr>
                <w:color w:val="auto"/>
                <w:szCs w:val="24"/>
                <w:lang w:val="lv-LV" w:eastAsia="lv-LV"/>
              </w:rPr>
              <w:t>6</w:t>
            </w:r>
          </w:p>
        </w:tc>
        <w:tc>
          <w:tcPr>
            <w:tcW w:w="1092" w:type="dxa"/>
            <w:tcBorders>
              <w:top w:val="single" w:sz="4" w:space="0" w:color="000000"/>
              <w:left w:val="single" w:sz="4" w:space="0" w:color="000000"/>
              <w:bottom w:val="single" w:sz="4" w:space="0" w:color="000000"/>
              <w:right w:val="single" w:sz="4" w:space="0" w:color="000000"/>
            </w:tcBorders>
          </w:tcPr>
          <w:p w:rsidR="00916533" w:rsidRPr="00916533" w:rsidRDefault="00916533" w:rsidP="007D7B8A">
            <w:pPr>
              <w:suppressAutoHyphens/>
              <w:autoSpaceDN w:val="0"/>
              <w:spacing w:after="0" w:line="240" w:lineRule="auto"/>
              <w:ind w:left="284" w:firstLine="0"/>
              <w:jc w:val="center"/>
              <w:textAlignment w:val="baseline"/>
              <w:rPr>
                <w:color w:val="auto"/>
                <w:szCs w:val="24"/>
                <w:lang w:val="lv-LV" w:eastAsia="lv-LV"/>
              </w:rPr>
            </w:pPr>
            <w:r w:rsidRPr="00916533">
              <w:rPr>
                <w:color w:val="auto"/>
                <w:szCs w:val="24"/>
                <w:lang w:val="lv-LV" w:eastAsia="lv-LV"/>
              </w:rPr>
              <w:t>7</w:t>
            </w:r>
            <w:r w:rsidR="007D7B8A">
              <w:rPr>
                <w:color w:val="auto"/>
                <w:szCs w:val="24"/>
                <w:lang w:val="lv-LV" w:eastAsia="lv-LV"/>
              </w:rPr>
              <w:t xml:space="preserve"> </w:t>
            </w:r>
            <w:r w:rsidRPr="00916533">
              <w:rPr>
                <w:color w:val="auto"/>
                <w:szCs w:val="24"/>
                <w:lang w:val="lv-LV" w:eastAsia="lv-LV"/>
              </w:rPr>
              <w:t>-</w:t>
            </w:r>
            <w:r w:rsidR="007D7B8A">
              <w:rPr>
                <w:color w:val="auto"/>
                <w:szCs w:val="24"/>
                <w:lang w:val="lv-LV" w:eastAsia="lv-LV"/>
              </w:rPr>
              <w:t xml:space="preserve"> </w:t>
            </w:r>
            <w:r w:rsidRPr="00916533">
              <w:rPr>
                <w:color w:val="auto"/>
                <w:szCs w:val="24"/>
                <w:lang w:val="lv-LV" w:eastAsia="lv-LV"/>
              </w:rPr>
              <w:t>9</w:t>
            </w:r>
          </w:p>
        </w:tc>
        <w:tc>
          <w:tcPr>
            <w:tcW w:w="1093" w:type="dxa"/>
            <w:tcBorders>
              <w:top w:val="single" w:sz="4" w:space="0" w:color="000000"/>
              <w:left w:val="single" w:sz="4" w:space="0" w:color="000000"/>
              <w:bottom w:val="single" w:sz="4" w:space="0" w:color="000000"/>
              <w:right w:val="single" w:sz="4" w:space="0" w:color="000000"/>
            </w:tcBorders>
          </w:tcPr>
          <w:p w:rsidR="00916533" w:rsidRPr="00916533" w:rsidRDefault="00916533" w:rsidP="007D7B8A">
            <w:pPr>
              <w:suppressAutoHyphens/>
              <w:autoSpaceDN w:val="0"/>
              <w:spacing w:after="0" w:line="240" w:lineRule="auto"/>
              <w:ind w:left="284" w:firstLine="0"/>
              <w:jc w:val="center"/>
              <w:textAlignment w:val="baseline"/>
              <w:rPr>
                <w:color w:val="auto"/>
                <w:szCs w:val="24"/>
                <w:lang w:val="lv-LV" w:eastAsia="lv-LV"/>
              </w:rPr>
            </w:pPr>
            <w:r w:rsidRPr="00916533">
              <w:rPr>
                <w:color w:val="auto"/>
                <w:szCs w:val="24"/>
                <w:lang w:val="lv-LV" w:eastAsia="lv-LV"/>
              </w:rPr>
              <w:t>8</w:t>
            </w:r>
            <w:r w:rsidR="007D7B8A">
              <w:rPr>
                <w:color w:val="auto"/>
                <w:szCs w:val="24"/>
                <w:lang w:val="lv-LV" w:eastAsia="lv-LV"/>
              </w:rPr>
              <w:t xml:space="preserve"> </w:t>
            </w:r>
            <w:r w:rsidRPr="00916533">
              <w:rPr>
                <w:color w:val="auto"/>
                <w:szCs w:val="24"/>
                <w:lang w:val="lv-LV" w:eastAsia="lv-LV"/>
              </w:rPr>
              <w:t>-</w:t>
            </w:r>
            <w:r w:rsidR="007D7B8A">
              <w:rPr>
                <w:color w:val="auto"/>
                <w:szCs w:val="24"/>
                <w:lang w:val="lv-LV" w:eastAsia="lv-LV"/>
              </w:rPr>
              <w:t xml:space="preserve"> </w:t>
            </w:r>
            <w:r w:rsidRPr="00916533">
              <w:rPr>
                <w:color w:val="auto"/>
                <w:szCs w:val="24"/>
                <w:lang w:val="lv-LV" w:eastAsia="lv-LV"/>
              </w:rPr>
              <w:t>10</w:t>
            </w:r>
          </w:p>
        </w:tc>
        <w:tc>
          <w:tcPr>
            <w:tcW w:w="1092" w:type="dxa"/>
            <w:tcBorders>
              <w:top w:val="single" w:sz="4" w:space="0" w:color="000000"/>
              <w:left w:val="single" w:sz="4" w:space="0" w:color="000000"/>
              <w:bottom w:val="single" w:sz="4" w:space="0" w:color="000000"/>
              <w:right w:val="single" w:sz="4" w:space="0" w:color="000000"/>
            </w:tcBorders>
          </w:tcPr>
          <w:p w:rsidR="00916533" w:rsidRPr="00916533" w:rsidRDefault="00916533" w:rsidP="007D7B8A">
            <w:pPr>
              <w:suppressAutoHyphens/>
              <w:autoSpaceDN w:val="0"/>
              <w:spacing w:after="0" w:line="240" w:lineRule="auto"/>
              <w:ind w:left="284" w:firstLine="0"/>
              <w:jc w:val="center"/>
              <w:textAlignment w:val="baseline"/>
              <w:rPr>
                <w:color w:val="auto"/>
                <w:szCs w:val="24"/>
                <w:lang w:val="lv-LV" w:eastAsia="lv-LV"/>
              </w:rPr>
            </w:pPr>
            <w:r w:rsidRPr="00916533">
              <w:rPr>
                <w:color w:val="auto"/>
                <w:szCs w:val="24"/>
                <w:lang w:val="lv-LV" w:eastAsia="lv-LV"/>
              </w:rPr>
              <w:t>10</w:t>
            </w:r>
            <w:r w:rsidR="007D7B8A">
              <w:rPr>
                <w:color w:val="auto"/>
                <w:szCs w:val="24"/>
                <w:lang w:val="lv-LV" w:eastAsia="lv-LV"/>
              </w:rPr>
              <w:t xml:space="preserve"> </w:t>
            </w:r>
            <w:r w:rsidRPr="00916533">
              <w:rPr>
                <w:color w:val="auto"/>
                <w:szCs w:val="24"/>
                <w:lang w:val="lv-LV" w:eastAsia="lv-LV"/>
              </w:rPr>
              <w:t>-</w:t>
            </w:r>
            <w:r w:rsidR="007D7B8A">
              <w:rPr>
                <w:color w:val="auto"/>
                <w:szCs w:val="24"/>
                <w:lang w:val="lv-LV" w:eastAsia="lv-LV"/>
              </w:rPr>
              <w:t xml:space="preserve"> </w:t>
            </w:r>
            <w:r w:rsidRPr="00916533">
              <w:rPr>
                <w:color w:val="auto"/>
                <w:szCs w:val="24"/>
                <w:lang w:val="lv-LV" w:eastAsia="lv-LV"/>
              </w:rPr>
              <w:t>12</w:t>
            </w:r>
          </w:p>
        </w:tc>
      </w:tr>
    </w:tbl>
    <w:p w:rsidR="006B4C67" w:rsidRDefault="006B4C67" w:rsidP="006B4C67">
      <w:pPr>
        <w:suppressAutoHyphens/>
        <w:autoSpaceDN w:val="0"/>
        <w:spacing w:after="0" w:line="240" w:lineRule="auto"/>
        <w:ind w:left="0" w:firstLine="0"/>
        <w:jc w:val="both"/>
        <w:textAlignment w:val="baseline"/>
        <w:rPr>
          <w:i/>
          <w:color w:val="auto"/>
          <w:szCs w:val="24"/>
          <w:lang w:val="lv-LV"/>
        </w:rPr>
      </w:pPr>
    </w:p>
    <w:p w:rsidR="00916533" w:rsidRPr="006B4C67" w:rsidRDefault="00916533" w:rsidP="006B4C67">
      <w:pPr>
        <w:suppressAutoHyphens/>
        <w:autoSpaceDN w:val="0"/>
        <w:spacing w:after="0" w:line="240" w:lineRule="auto"/>
        <w:ind w:left="0" w:firstLine="0"/>
        <w:jc w:val="both"/>
        <w:textAlignment w:val="baseline"/>
        <w:rPr>
          <w:i/>
          <w:color w:val="auto"/>
          <w:szCs w:val="24"/>
          <w:lang w:val="lv-LV"/>
        </w:rPr>
      </w:pPr>
    </w:p>
    <w:p w:rsidR="00755E97" w:rsidRDefault="00755E97" w:rsidP="007D7B8A">
      <w:pPr>
        <w:pStyle w:val="Sarakstarindkopa"/>
        <w:numPr>
          <w:ilvl w:val="0"/>
          <w:numId w:val="37"/>
        </w:numPr>
        <w:ind w:right="43"/>
        <w:jc w:val="both"/>
        <w:rPr>
          <w:szCs w:val="24"/>
          <w:lang w:val="lv-LV"/>
        </w:rPr>
      </w:pPr>
      <w:r w:rsidRPr="007D7B8A">
        <w:rPr>
          <w:szCs w:val="24"/>
          <w:lang w:val="lv-LV"/>
        </w:rPr>
        <w:t xml:space="preserve">Piektdienā skolotāji neuzdod mājasdarbus uz nākamo pirmdienu, kā arī neuzdod mājasdarbus uz pirmo mācību dienu pēc brīvlaika. </w:t>
      </w:r>
    </w:p>
    <w:p w:rsidR="007D7B8A" w:rsidRPr="007D7B8A" w:rsidRDefault="007D7B8A" w:rsidP="007D7B8A">
      <w:pPr>
        <w:pStyle w:val="Sarakstarindkopa"/>
        <w:ind w:left="644" w:right="43" w:firstLine="0"/>
        <w:jc w:val="both"/>
        <w:rPr>
          <w:szCs w:val="24"/>
          <w:lang w:val="lv-LV"/>
        </w:rPr>
      </w:pPr>
    </w:p>
    <w:p w:rsidR="000F361C" w:rsidRPr="007D7B8A" w:rsidRDefault="00755E97" w:rsidP="007D7B8A">
      <w:pPr>
        <w:pStyle w:val="Sarakstarindkopa"/>
        <w:numPr>
          <w:ilvl w:val="0"/>
          <w:numId w:val="37"/>
        </w:numPr>
        <w:ind w:right="46"/>
        <w:jc w:val="both"/>
        <w:rPr>
          <w:color w:val="auto"/>
          <w:lang w:val="lv-LV"/>
        </w:rPr>
      </w:pPr>
      <w:r w:rsidRPr="007D7B8A">
        <w:rPr>
          <w:szCs w:val="24"/>
          <w:lang w:val="lv-LV"/>
        </w:rPr>
        <w:t>Valsts pārbaudes darbi tiek organizēti</w:t>
      </w:r>
      <w:r w:rsidRPr="007D7B8A">
        <w:rPr>
          <w:lang w:val="lv-LV"/>
        </w:rPr>
        <w:t xml:space="preserve"> un vērtēti Ministru kabineta noteikumu </w:t>
      </w:r>
      <w:r w:rsidRPr="007D7B8A">
        <w:rPr>
          <w:color w:val="auto"/>
          <w:lang w:val="lv-LV"/>
        </w:rPr>
        <w:t>noteiktajā kārtībā.</w:t>
      </w:r>
    </w:p>
    <w:p w:rsidR="001874C5" w:rsidRPr="006524C8" w:rsidRDefault="001874C5" w:rsidP="00953D0F">
      <w:pPr>
        <w:ind w:left="0" w:right="46" w:firstLine="0"/>
        <w:jc w:val="both"/>
        <w:rPr>
          <w:lang w:val="lv-LV"/>
        </w:rPr>
      </w:pPr>
    </w:p>
    <w:p w:rsidR="006E1707" w:rsidRDefault="00F6276D" w:rsidP="007D7B8A">
      <w:pPr>
        <w:pStyle w:val="Sarakstarindkopa"/>
        <w:numPr>
          <w:ilvl w:val="0"/>
          <w:numId w:val="37"/>
        </w:numPr>
        <w:spacing w:after="11" w:line="268" w:lineRule="auto"/>
        <w:ind w:right="46"/>
        <w:jc w:val="both"/>
        <w:rPr>
          <w:lang w:val="lv-LV"/>
        </w:rPr>
      </w:pPr>
      <w:r w:rsidRPr="007D7B8A">
        <w:rPr>
          <w:lang w:val="lv-LV"/>
        </w:rPr>
        <w:t>Rakstisko pārbaudes darbu skolēns pilda ar zilas vai melnas tintes pildspalvu, zīmuli izmanto tikai zīmēj</w:t>
      </w:r>
      <w:r w:rsidR="000B3C23" w:rsidRPr="007D7B8A">
        <w:rPr>
          <w:lang w:val="lv-LV"/>
        </w:rPr>
        <w:t>umos. Pārbaudes darbā neizmanto</w:t>
      </w:r>
      <w:r w:rsidRPr="007D7B8A">
        <w:rPr>
          <w:lang w:val="lv-LV"/>
        </w:rPr>
        <w:t xml:space="preserve"> korektoru. Ja izglītojamais lieto neatļautus palīglīdzekļus, tad skolotājs darbu nev</w:t>
      </w:r>
      <w:r w:rsidR="000B3C23" w:rsidRPr="007D7B8A">
        <w:rPr>
          <w:lang w:val="lv-LV"/>
        </w:rPr>
        <w:t xml:space="preserve">ērtē. </w:t>
      </w:r>
    </w:p>
    <w:p w:rsidR="007D7B8A" w:rsidRPr="003655C1" w:rsidRDefault="007D7B8A" w:rsidP="003655C1">
      <w:pPr>
        <w:spacing w:after="11" w:line="268" w:lineRule="auto"/>
        <w:ind w:left="0" w:right="46" w:firstLine="0"/>
        <w:jc w:val="both"/>
        <w:rPr>
          <w:lang w:val="lv-LV"/>
        </w:rPr>
      </w:pPr>
    </w:p>
    <w:p w:rsidR="007D7B8A" w:rsidRPr="007D7B8A" w:rsidRDefault="007D7B8A" w:rsidP="007D7B8A">
      <w:pPr>
        <w:ind w:left="284"/>
        <w:jc w:val="center"/>
        <w:rPr>
          <w:b/>
          <w:color w:val="auto"/>
          <w:szCs w:val="24"/>
          <w:lang w:val="lv-LV"/>
        </w:rPr>
      </w:pPr>
      <w:r w:rsidRPr="007D7B8A">
        <w:rPr>
          <w:b/>
          <w:color w:val="auto"/>
          <w:szCs w:val="24"/>
          <w:lang w:val="lv-LV"/>
        </w:rPr>
        <w:t>IV. Mācību snieguma vērtējumu paziņošana</w:t>
      </w:r>
    </w:p>
    <w:p w:rsidR="007D7B8A" w:rsidRPr="007D7B8A" w:rsidRDefault="007D7B8A" w:rsidP="007D7B8A">
      <w:pPr>
        <w:ind w:left="284"/>
        <w:jc w:val="both"/>
        <w:rPr>
          <w:b/>
          <w:color w:val="auto"/>
          <w:szCs w:val="24"/>
          <w:lang w:val="lv-LV"/>
        </w:rPr>
      </w:pPr>
    </w:p>
    <w:p w:rsidR="007D7B8A" w:rsidRPr="007D7B8A" w:rsidRDefault="007D7B8A" w:rsidP="007D7B8A">
      <w:pPr>
        <w:pStyle w:val="Sarakstarindkopa"/>
        <w:numPr>
          <w:ilvl w:val="0"/>
          <w:numId w:val="37"/>
        </w:numPr>
        <w:suppressAutoHyphens/>
        <w:autoSpaceDN w:val="0"/>
        <w:spacing w:after="0" w:line="240" w:lineRule="auto"/>
        <w:contextualSpacing w:val="0"/>
        <w:jc w:val="both"/>
        <w:textAlignment w:val="baseline"/>
        <w:rPr>
          <w:szCs w:val="24"/>
          <w:lang w:val="lv-LV"/>
        </w:rPr>
      </w:pPr>
      <w:r w:rsidRPr="007D7B8A">
        <w:rPr>
          <w:color w:val="auto"/>
          <w:szCs w:val="24"/>
          <w:lang w:val="lv-LV"/>
        </w:rPr>
        <w:t xml:space="preserve">Ierakstus par mācību stundu un mājas darbu E-klases žurnālā pedagogi veic par katru dienu līdz plkst. 17.00, skolēnu saņemtos </w:t>
      </w:r>
      <w:proofErr w:type="spellStart"/>
      <w:r w:rsidRPr="007D7B8A">
        <w:rPr>
          <w:color w:val="auto"/>
          <w:szCs w:val="24"/>
          <w:lang w:val="lv-LV"/>
        </w:rPr>
        <w:t>formatīvos</w:t>
      </w:r>
      <w:proofErr w:type="spellEnd"/>
      <w:r w:rsidRPr="007D7B8A">
        <w:rPr>
          <w:color w:val="auto"/>
          <w:szCs w:val="24"/>
          <w:lang w:val="lv-LV"/>
        </w:rPr>
        <w:t xml:space="preserve"> vērtējumus fiksē ne vēlāk kā triju darba dienu laikā, bet </w:t>
      </w:r>
      <w:proofErr w:type="spellStart"/>
      <w:r w:rsidRPr="007D7B8A">
        <w:rPr>
          <w:color w:val="auto"/>
          <w:szCs w:val="24"/>
          <w:lang w:val="lv-LV"/>
        </w:rPr>
        <w:t>summatīvos</w:t>
      </w:r>
      <w:proofErr w:type="spellEnd"/>
      <w:r w:rsidRPr="007D7B8A">
        <w:rPr>
          <w:color w:val="auto"/>
          <w:szCs w:val="24"/>
          <w:lang w:val="lv-LV"/>
        </w:rPr>
        <w:t xml:space="preserve"> vērtējumus </w:t>
      </w:r>
      <w:r w:rsidRPr="007D7B8A">
        <w:rPr>
          <w:lang w:val="lv-LV"/>
        </w:rPr>
        <w:t xml:space="preserve">– </w:t>
      </w:r>
      <w:r w:rsidRPr="007D7B8A">
        <w:rPr>
          <w:color w:val="auto"/>
          <w:szCs w:val="24"/>
          <w:lang w:val="lv-LV"/>
        </w:rPr>
        <w:t xml:space="preserve">ne vēlāk kā </w:t>
      </w:r>
      <w:r>
        <w:rPr>
          <w:color w:val="auto"/>
          <w:szCs w:val="24"/>
          <w:lang w:val="lv-LV"/>
        </w:rPr>
        <w:t>piecas</w:t>
      </w:r>
      <w:r w:rsidRPr="007D7B8A">
        <w:rPr>
          <w:color w:val="auto"/>
          <w:szCs w:val="24"/>
          <w:lang w:val="lv-LV"/>
        </w:rPr>
        <w:t xml:space="preserve"> darba dienas pēc temata</w:t>
      </w:r>
      <w:r>
        <w:rPr>
          <w:color w:val="auto"/>
          <w:szCs w:val="24"/>
          <w:lang w:val="lv-LV"/>
        </w:rPr>
        <w:t xml:space="preserve"> daļas vai</w:t>
      </w:r>
      <w:r w:rsidRPr="007D7B8A">
        <w:rPr>
          <w:color w:val="auto"/>
          <w:szCs w:val="24"/>
          <w:lang w:val="lv-LV"/>
        </w:rPr>
        <w:t xml:space="preserve"> nobeiguma darba iesniegšanas.</w:t>
      </w:r>
    </w:p>
    <w:p w:rsidR="007D7B8A" w:rsidRPr="007D7B8A" w:rsidRDefault="007D7B8A" w:rsidP="007D7B8A">
      <w:pPr>
        <w:ind w:left="284"/>
        <w:jc w:val="both"/>
        <w:rPr>
          <w:color w:val="auto"/>
          <w:szCs w:val="24"/>
          <w:lang w:val="lv-LV"/>
        </w:rPr>
      </w:pPr>
    </w:p>
    <w:p w:rsidR="007D7B8A" w:rsidRDefault="007D7B8A" w:rsidP="0057425D">
      <w:pPr>
        <w:numPr>
          <w:ilvl w:val="0"/>
          <w:numId w:val="37"/>
        </w:numPr>
        <w:suppressAutoHyphens/>
        <w:autoSpaceDN w:val="0"/>
        <w:spacing w:after="0" w:line="240" w:lineRule="auto"/>
        <w:ind w:left="567" w:hanging="283"/>
        <w:jc w:val="both"/>
        <w:textAlignment w:val="baseline"/>
        <w:rPr>
          <w:color w:val="auto"/>
          <w:szCs w:val="24"/>
          <w:lang w:val="lv-LV"/>
        </w:rPr>
      </w:pPr>
      <w:r w:rsidRPr="007D7B8A">
        <w:rPr>
          <w:color w:val="auto"/>
          <w:szCs w:val="24"/>
          <w:lang w:val="lv-LV"/>
        </w:rPr>
        <w:t xml:space="preserve">Mācību priekšmeta </w:t>
      </w:r>
      <w:r>
        <w:rPr>
          <w:color w:val="auto"/>
          <w:szCs w:val="24"/>
          <w:lang w:val="lv-LV"/>
        </w:rPr>
        <w:t xml:space="preserve">temata daļas vai </w:t>
      </w:r>
      <w:r w:rsidRPr="007D7B8A">
        <w:rPr>
          <w:color w:val="auto"/>
          <w:szCs w:val="24"/>
          <w:lang w:val="lv-LV"/>
        </w:rPr>
        <w:t>temata nobeiguma pārbaudes darbi tiek analizēti un saglabāti pie pedagoga līdz mācību gada beigām. Pēc pilngadīga skolēna vai vecāka lūguma pedagogs nodrošina viņam iespēju iepazīties ar attiecīgā skolēna veikto temata nobeiguma pārbaudes darbu.</w:t>
      </w:r>
    </w:p>
    <w:p w:rsidR="007D7B8A" w:rsidRPr="007D7B8A" w:rsidRDefault="007D7B8A" w:rsidP="007D7B8A">
      <w:pPr>
        <w:pStyle w:val="Sarakstarindkopa"/>
        <w:rPr>
          <w:lang w:val="lv-LV"/>
        </w:rPr>
      </w:pPr>
    </w:p>
    <w:p w:rsidR="007D7B8A" w:rsidRDefault="007D7B8A" w:rsidP="007D7B8A">
      <w:pPr>
        <w:pStyle w:val="Sarakstarindkopa"/>
        <w:numPr>
          <w:ilvl w:val="0"/>
          <w:numId w:val="37"/>
        </w:numPr>
        <w:ind w:right="46"/>
        <w:jc w:val="both"/>
        <w:rPr>
          <w:lang w:val="lv-LV"/>
        </w:rPr>
      </w:pPr>
      <w:r w:rsidRPr="006C6E27">
        <w:rPr>
          <w:lang w:val="lv-LV"/>
        </w:rPr>
        <w:t xml:space="preserve">Skolēna </w:t>
      </w:r>
      <w:r>
        <w:rPr>
          <w:lang w:val="lv-LV"/>
        </w:rPr>
        <w:t xml:space="preserve">gada </w:t>
      </w:r>
      <w:r w:rsidRPr="006C6E27">
        <w:rPr>
          <w:lang w:val="lv-LV"/>
        </w:rPr>
        <w:t xml:space="preserve">vērtējums mācību priekšmetos tiek izlikts, ņemot vērā visus semestrī saņemtos </w:t>
      </w:r>
      <w:proofErr w:type="spellStart"/>
      <w:r w:rsidRPr="006C6E27">
        <w:rPr>
          <w:lang w:val="lv-LV"/>
        </w:rPr>
        <w:t>summatīvos</w:t>
      </w:r>
      <w:proofErr w:type="spellEnd"/>
      <w:r>
        <w:rPr>
          <w:lang w:val="lv-LV"/>
        </w:rPr>
        <w:t xml:space="preserve"> vērtējumus un to noteikto svaru.</w:t>
      </w:r>
    </w:p>
    <w:p w:rsidR="003655C1" w:rsidRPr="003655C1" w:rsidRDefault="003655C1" w:rsidP="003655C1">
      <w:pPr>
        <w:ind w:left="0" w:right="46" w:firstLine="0"/>
        <w:jc w:val="both"/>
        <w:rPr>
          <w:lang w:val="lv-LV"/>
        </w:rPr>
      </w:pPr>
    </w:p>
    <w:p w:rsidR="007D7B8A" w:rsidRPr="006524C8" w:rsidRDefault="007D7B8A" w:rsidP="007D7B8A">
      <w:pPr>
        <w:pStyle w:val="Sarakstarindkopa"/>
        <w:numPr>
          <w:ilvl w:val="0"/>
          <w:numId w:val="37"/>
        </w:numPr>
        <w:ind w:right="46"/>
        <w:jc w:val="both"/>
        <w:rPr>
          <w:lang w:val="lv-LV"/>
        </w:rPr>
      </w:pPr>
      <w:r w:rsidRPr="006524C8">
        <w:rPr>
          <w:lang w:val="lv-LV"/>
        </w:rPr>
        <w:t xml:space="preserve">Gada vērtējumu izliek sekojoši: </w:t>
      </w:r>
    </w:p>
    <w:p w:rsidR="007D7B8A" w:rsidRPr="006524C8" w:rsidRDefault="007D7B8A" w:rsidP="007D7B8A">
      <w:pPr>
        <w:pStyle w:val="Sarakstarindkopa"/>
        <w:numPr>
          <w:ilvl w:val="2"/>
          <w:numId w:val="37"/>
        </w:numPr>
        <w:ind w:right="46"/>
        <w:jc w:val="both"/>
        <w:rPr>
          <w:lang w:val="lv-LV"/>
        </w:rPr>
      </w:pPr>
      <w:r w:rsidRPr="006524C8">
        <w:rPr>
          <w:lang w:val="lv-LV"/>
        </w:rPr>
        <w:t>aprēķinot visu mācību gada la</w:t>
      </w:r>
      <w:r>
        <w:rPr>
          <w:lang w:val="lv-LV"/>
        </w:rPr>
        <w:t xml:space="preserve">ikā saņemto </w:t>
      </w:r>
      <w:proofErr w:type="spellStart"/>
      <w:r>
        <w:rPr>
          <w:lang w:val="lv-LV"/>
        </w:rPr>
        <w:t>summatīvo</w:t>
      </w:r>
      <w:proofErr w:type="spellEnd"/>
      <w:r>
        <w:rPr>
          <w:lang w:val="lv-LV"/>
        </w:rPr>
        <w:t xml:space="preserve"> vērtējumu </w:t>
      </w:r>
      <w:r w:rsidRPr="006524C8">
        <w:rPr>
          <w:lang w:val="lv-LV"/>
        </w:rPr>
        <w:t>vērtību</w:t>
      </w:r>
      <w:r w:rsidR="0057425D">
        <w:rPr>
          <w:lang w:val="lv-LV"/>
        </w:rPr>
        <w:t>,</w:t>
      </w:r>
      <w:r>
        <w:rPr>
          <w:lang w:val="lv-LV"/>
        </w:rPr>
        <w:t xml:space="preserve"> atbilstoši noteiktajam svaram</w:t>
      </w:r>
      <w:r w:rsidRPr="006524C8">
        <w:rPr>
          <w:lang w:val="lv-LV"/>
        </w:rPr>
        <w:t xml:space="preserve">; </w:t>
      </w:r>
    </w:p>
    <w:p w:rsidR="007D7B8A" w:rsidRDefault="007D7B8A" w:rsidP="007D7B8A">
      <w:pPr>
        <w:pStyle w:val="Sarakstarindkopa"/>
        <w:numPr>
          <w:ilvl w:val="2"/>
          <w:numId w:val="37"/>
        </w:numPr>
        <w:ind w:right="46"/>
        <w:jc w:val="both"/>
        <w:rPr>
          <w:lang w:val="lv-LV"/>
        </w:rPr>
      </w:pPr>
      <w:r w:rsidRPr="006524C8">
        <w:rPr>
          <w:lang w:val="lv-LV"/>
        </w:rPr>
        <w:t xml:space="preserve">ja mācību gadā iegūtais </w:t>
      </w:r>
      <w:r>
        <w:rPr>
          <w:lang w:val="lv-LV"/>
        </w:rPr>
        <w:t>svērtais</w:t>
      </w:r>
      <w:r w:rsidRPr="006524C8">
        <w:rPr>
          <w:lang w:val="lv-LV"/>
        </w:rPr>
        <w:t xml:space="preserve"> vērtējums aiz komata</w:t>
      </w:r>
      <w:r w:rsidRPr="003655C1">
        <w:rPr>
          <w:color w:val="auto"/>
          <w:lang w:val="lv-LV"/>
        </w:rPr>
        <w:t xml:space="preserve"> </w:t>
      </w:r>
      <w:r w:rsidR="003655C1">
        <w:rPr>
          <w:color w:val="auto"/>
          <w:lang w:val="lv-LV"/>
        </w:rPr>
        <w:t>ir vismaz 0,5</w:t>
      </w:r>
      <w:r w:rsidR="006E55E7">
        <w:rPr>
          <w:color w:val="auto"/>
          <w:lang w:val="lv-LV"/>
        </w:rPr>
        <w:t>1</w:t>
      </w:r>
      <w:r w:rsidRPr="006524C8">
        <w:rPr>
          <w:lang w:val="lv-LV"/>
        </w:rPr>
        <w:t>, t</w:t>
      </w:r>
      <w:r w:rsidR="003655C1">
        <w:rPr>
          <w:lang w:val="lv-LV"/>
        </w:rPr>
        <w:t>ad vērtējumu noapaļo ar uzviju.</w:t>
      </w:r>
    </w:p>
    <w:p w:rsidR="003655C1" w:rsidRPr="006524C8" w:rsidRDefault="003655C1" w:rsidP="003655C1">
      <w:pPr>
        <w:pStyle w:val="Sarakstarindkopa"/>
        <w:ind w:left="2084" w:right="46" w:firstLine="0"/>
        <w:jc w:val="both"/>
        <w:rPr>
          <w:lang w:val="lv-LV"/>
        </w:rPr>
      </w:pPr>
    </w:p>
    <w:p w:rsidR="007D7B8A" w:rsidRDefault="007D7B8A" w:rsidP="003655C1">
      <w:pPr>
        <w:pStyle w:val="Sarakstarindkopa"/>
        <w:numPr>
          <w:ilvl w:val="0"/>
          <w:numId w:val="37"/>
        </w:numPr>
        <w:ind w:right="46"/>
        <w:jc w:val="both"/>
        <w:rPr>
          <w:lang w:val="lv-LV"/>
        </w:rPr>
      </w:pPr>
      <w:r w:rsidRPr="006C6E27">
        <w:rPr>
          <w:lang w:val="lv-LV"/>
        </w:rPr>
        <w:t>Ja skolēns, kurš apgūst pamatizglītības programmu</w:t>
      </w:r>
      <w:r w:rsidR="003655C1">
        <w:rPr>
          <w:lang w:val="lv-LV"/>
        </w:rPr>
        <w:t xml:space="preserve"> (izņemot speciālo pamatizglītības programmu izglītojamajiem ar garīgās attīstības traucējumiem)</w:t>
      </w:r>
      <w:r w:rsidRPr="006C6E27">
        <w:rPr>
          <w:lang w:val="lv-LV"/>
        </w:rPr>
        <w:t>, ir ieguvis kādā mācību priekšmetā 1, 2 vai 3 balles, apzīmējumu S vai apzīmējumu “</w:t>
      </w:r>
      <w:proofErr w:type="spellStart"/>
      <w:r w:rsidRPr="006C6E27">
        <w:rPr>
          <w:lang w:val="lv-LV"/>
        </w:rPr>
        <w:t>nv</w:t>
      </w:r>
      <w:proofErr w:type="spellEnd"/>
      <w:r w:rsidRPr="006C6E27">
        <w:rPr>
          <w:lang w:val="lv-LV"/>
        </w:rPr>
        <w:t xml:space="preserve">” </w:t>
      </w:r>
      <w:r>
        <w:rPr>
          <w:lang w:val="lv-LV"/>
        </w:rPr>
        <w:t>mācību gadā</w:t>
      </w:r>
      <w:r w:rsidRPr="006C6E27">
        <w:rPr>
          <w:lang w:val="lv-LV"/>
        </w:rPr>
        <w:t>, skolas pedagoģiskās padomes sēdē tiek lemts</w:t>
      </w:r>
      <w:r w:rsidR="006E55E7">
        <w:rPr>
          <w:lang w:val="lv-LV"/>
        </w:rPr>
        <w:t xml:space="preserve"> par papildu mācību pasākumu</w:t>
      </w:r>
      <w:r w:rsidRPr="006C6E27">
        <w:rPr>
          <w:lang w:val="lv-LV"/>
        </w:rPr>
        <w:t xml:space="preserve"> un </w:t>
      </w:r>
      <w:proofErr w:type="spellStart"/>
      <w:r w:rsidRPr="006C6E27">
        <w:rPr>
          <w:lang w:val="lv-LV"/>
        </w:rPr>
        <w:t>pēcpārbaudīju</w:t>
      </w:r>
      <w:r w:rsidR="006E55E7">
        <w:rPr>
          <w:lang w:val="lv-LV"/>
        </w:rPr>
        <w:t>mu</w:t>
      </w:r>
      <w:proofErr w:type="spellEnd"/>
      <w:r w:rsidR="006E55E7">
        <w:rPr>
          <w:lang w:val="lv-LV"/>
        </w:rPr>
        <w:t xml:space="preserve"> nozīmēšanu</w:t>
      </w:r>
      <w:r w:rsidRPr="006C6E27">
        <w:rPr>
          <w:lang w:val="lv-LV"/>
        </w:rPr>
        <w:t xml:space="preserve"> atbilstoši normatīvo aktu prasībām.</w:t>
      </w:r>
    </w:p>
    <w:p w:rsidR="003655C1" w:rsidRPr="006C6E27" w:rsidRDefault="003655C1" w:rsidP="003655C1">
      <w:pPr>
        <w:pStyle w:val="Sarakstarindkopa"/>
        <w:ind w:left="644" w:right="46" w:firstLine="0"/>
        <w:jc w:val="both"/>
        <w:rPr>
          <w:lang w:val="lv-LV"/>
        </w:rPr>
      </w:pPr>
    </w:p>
    <w:p w:rsidR="007D7B8A" w:rsidRPr="006C6E27" w:rsidRDefault="007D7B8A" w:rsidP="003655C1">
      <w:pPr>
        <w:pStyle w:val="Sarakstarindkopa"/>
        <w:numPr>
          <w:ilvl w:val="0"/>
          <w:numId w:val="37"/>
        </w:numPr>
        <w:spacing w:after="11" w:line="268" w:lineRule="auto"/>
        <w:ind w:right="46"/>
        <w:jc w:val="both"/>
        <w:rPr>
          <w:lang w:val="lv-LV"/>
        </w:rPr>
      </w:pPr>
      <w:r w:rsidRPr="006C6E27">
        <w:rPr>
          <w:lang w:val="lv-LV"/>
        </w:rPr>
        <w:t xml:space="preserve">Skolēniem, kuri ilgstošas slimības vai izglītības iestādes maiņas dēļ nav apguvuši daļu mācību vielas, pamatojoties uz vecāku/aizbildņa iesniegumu, ar Pedagoģiskās padomes lēmumu var piešķirt </w:t>
      </w:r>
      <w:r>
        <w:rPr>
          <w:lang w:val="lv-LV"/>
        </w:rPr>
        <w:t>mācību gada</w:t>
      </w:r>
      <w:r w:rsidRPr="006C6E27">
        <w:rPr>
          <w:lang w:val="lv-LV"/>
        </w:rPr>
        <w:t xml:space="preserve"> pagarinājumu. </w:t>
      </w:r>
    </w:p>
    <w:p w:rsidR="007D7B8A" w:rsidRPr="007D7B8A" w:rsidRDefault="007D7B8A" w:rsidP="003655C1">
      <w:pPr>
        <w:ind w:left="0" w:firstLine="0"/>
        <w:jc w:val="both"/>
        <w:rPr>
          <w:b/>
          <w:bCs/>
          <w:color w:val="auto"/>
          <w:szCs w:val="24"/>
          <w:lang w:val="lv-LV"/>
        </w:rPr>
      </w:pPr>
    </w:p>
    <w:p w:rsidR="007D7B8A" w:rsidRPr="007D7B8A" w:rsidRDefault="007D7B8A" w:rsidP="007D7B8A">
      <w:pPr>
        <w:ind w:left="284"/>
        <w:jc w:val="center"/>
        <w:rPr>
          <w:b/>
          <w:bCs/>
          <w:color w:val="auto"/>
          <w:szCs w:val="24"/>
          <w:lang w:val="lv-LV"/>
        </w:rPr>
      </w:pPr>
      <w:r w:rsidRPr="007D7B8A">
        <w:rPr>
          <w:b/>
          <w:bCs/>
          <w:color w:val="auto"/>
          <w:szCs w:val="24"/>
          <w:lang w:val="lv-LV"/>
        </w:rPr>
        <w:t>V. Mācību snieguma vērtējumu pārskatīšana</w:t>
      </w:r>
    </w:p>
    <w:p w:rsidR="007D7B8A" w:rsidRPr="007D7B8A" w:rsidRDefault="007D7B8A" w:rsidP="007D7B8A">
      <w:pPr>
        <w:ind w:left="284"/>
        <w:jc w:val="both"/>
        <w:rPr>
          <w:b/>
          <w:bCs/>
          <w:color w:val="auto"/>
          <w:szCs w:val="24"/>
          <w:lang w:val="lv-LV"/>
        </w:rPr>
      </w:pPr>
    </w:p>
    <w:p w:rsidR="007D7B8A" w:rsidRPr="007D7B8A" w:rsidRDefault="007D7B8A" w:rsidP="007D7B8A">
      <w:pPr>
        <w:numPr>
          <w:ilvl w:val="0"/>
          <w:numId w:val="37"/>
        </w:numPr>
        <w:suppressAutoHyphens/>
        <w:autoSpaceDN w:val="0"/>
        <w:spacing w:after="0" w:line="240" w:lineRule="auto"/>
        <w:ind w:left="284" w:firstLine="0"/>
        <w:jc w:val="both"/>
        <w:textAlignment w:val="baseline"/>
        <w:rPr>
          <w:szCs w:val="24"/>
          <w:lang w:val="lv-LV"/>
        </w:rPr>
      </w:pPr>
      <w:r w:rsidRPr="007D7B8A">
        <w:rPr>
          <w:color w:val="auto"/>
          <w:szCs w:val="24"/>
          <w:lang w:val="lv-LV"/>
        </w:rPr>
        <w:t>Ja radušās nesaskaņas par skolēna vērtējumu mācību priekšmetā temata noslēgumā, pēc vecāku vai pilngadīga skolēna rakstiska pieprasījuma skolas direktors pieņem lēmumu par vērtējuma apstiprināšanu vai pārskatīšanu.</w:t>
      </w:r>
    </w:p>
    <w:p w:rsidR="007D7B8A" w:rsidRPr="007D7B8A" w:rsidRDefault="007D7B8A" w:rsidP="007D7B8A">
      <w:pPr>
        <w:ind w:left="284"/>
        <w:jc w:val="both"/>
        <w:rPr>
          <w:szCs w:val="24"/>
          <w:lang w:val="lv-LV"/>
        </w:rPr>
      </w:pPr>
    </w:p>
    <w:p w:rsidR="007D7B8A" w:rsidRPr="007D7B8A" w:rsidRDefault="007D7B8A" w:rsidP="007D7B8A">
      <w:pPr>
        <w:pStyle w:val="Paraststmeklis"/>
        <w:numPr>
          <w:ilvl w:val="0"/>
          <w:numId w:val="37"/>
        </w:numPr>
        <w:shd w:val="clear" w:color="auto" w:fill="FFFFFF"/>
        <w:spacing w:before="0" w:beforeAutospacing="0" w:after="0" w:afterAutospacing="0"/>
        <w:ind w:left="284" w:firstLine="0"/>
        <w:jc w:val="both"/>
      </w:pPr>
      <w:r w:rsidRPr="007D7B8A">
        <w:t>Ja mācību gada noslēgumā  vērtējums mācību priekšmetā izšķiras vienas balles robežās, pedagogs</w:t>
      </w:r>
      <w:r w:rsidRPr="007D7B8A">
        <w:rPr>
          <w:bdr w:val="none" w:sz="0" w:space="0" w:color="auto" w:frame="1"/>
        </w:rPr>
        <w:t xml:space="preserve"> piedāvā skolēnam iespēju demonstrēt sniegumu, veicot kombinētu pārbaudes darbu. Par pārbaudes darba laiku informē skolēnu ne vēlāk kā piecas dienas pirms darba norises.</w:t>
      </w:r>
    </w:p>
    <w:p w:rsidR="007D7B8A" w:rsidRPr="007D7B8A" w:rsidRDefault="007D7B8A" w:rsidP="007D7B8A">
      <w:pPr>
        <w:pStyle w:val="Sarakstarindkopa"/>
        <w:rPr>
          <w:b/>
          <w:color w:val="00B050"/>
          <w:szCs w:val="24"/>
          <w:lang w:val="lv-LV"/>
        </w:rPr>
      </w:pPr>
    </w:p>
    <w:p w:rsidR="007D7B8A" w:rsidRPr="007D7B8A" w:rsidRDefault="007D7B8A" w:rsidP="007D7B8A">
      <w:pPr>
        <w:pStyle w:val="Sarakstarindkopa"/>
        <w:numPr>
          <w:ilvl w:val="0"/>
          <w:numId w:val="37"/>
        </w:numPr>
        <w:suppressAutoHyphens/>
        <w:autoSpaceDN w:val="0"/>
        <w:spacing w:after="0" w:line="240" w:lineRule="auto"/>
        <w:ind w:left="284" w:firstLine="0"/>
        <w:contextualSpacing w:val="0"/>
        <w:jc w:val="both"/>
        <w:textAlignment w:val="baseline"/>
        <w:rPr>
          <w:color w:val="auto"/>
          <w:szCs w:val="24"/>
          <w:lang w:val="lv-LV"/>
        </w:rPr>
      </w:pPr>
      <w:r w:rsidRPr="007D7B8A">
        <w:rPr>
          <w:color w:val="auto"/>
          <w:szCs w:val="24"/>
          <w:lang w:val="lv-LV"/>
        </w:rPr>
        <w:t>Ja mācību gada noslēgumā, skolēns izsaka vēlēšanos uzlabot vērtējumu, pedagogs piedāvā kombinētu pārbaudes darbu, kas ietver būtiskāko mācību gada sasniedzamo rezul</w:t>
      </w:r>
      <w:r w:rsidR="006E55E7">
        <w:rPr>
          <w:color w:val="auto"/>
          <w:szCs w:val="24"/>
          <w:lang w:val="lv-LV"/>
        </w:rPr>
        <w:t xml:space="preserve">tātu pārbaudi mācību priekšmetā. </w:t>
      </w:r>
      <w:r w:rsidRPr="007D7B8A">
        <w:rPr>
          <w:color w:val="auto"/>
          <w:szCs w:val="24"/>
          <w:lang w:val="lv-LV"/>
        </w:rPr>
        <w:t>Šajā darbā iegūtā vērtējuma svars ir 70 % pret iepriekš iegūto vērtējumu gadā.</w:t>
      </w:r>
    </w:p>
    <w:p w:rsidR="007D7B8A" w:rsidRPr="007D7B8A" w:rsidRDefault="007D7B8A" w:rsidP="003655C1">
      <w:pPr>
        <w:ind w:left="0" w:firstLine="0"/>
        <w:jc w:val="both"/>
        <w:rPr>
          <w:b/>
          <w:bCs/>
          <w:color w:val="auto"/>
          <w:szCs w:val="24"/>
          <w:lang w:val="lv-LV"/>
        </w:rPr>
      </w:pPr>
    </w:p>
    <w:p w:rsidR="003655C1" w:rsidRDefault="007D7B8A" w:rsidP="007D7B8A">
      <w:pPr>
        <w:ind w:left="284"/>
        <w:jc w:val="center"/>
        <w:rPr>
          <w:b/>
          <w:lang w:val="lv-LV"/>
        </w:rPr>
      </w:pPr>
      <w:r w:rsidRPr="007D7B8A">
        <w:rPr>
          <w:b/>
          <w:bCs/>
          <w:color w:val="auto"/>
          <w:szCs w:val="24"/>
          <w:lang w:val="lv-LV"/>
        </w:rPr>
        <w:t xml:space="preserve">VI. </w:t>
      </w:r>
      <w:r w:rsidR="003655C1" w:rsidRPr="006C6E27">
        <w:rPr>
          <w:b/>
          <w:lang w:val="lv-LV"/>
        </w:rPr>
        <w:t>Skolēnu un vecāku informēšana un iepazīstināšana ar skolēnu sasniegumiem</w:t>
      </w:r>
    </w:p>
    <w:p w:rsidR="003655C1" w:rsidRDefault="003655C1" w:rsidP="007D7B8A">
      <w:pPr>
        <w:ind w:left="284"/>
        <w:jc w:val="center"/>
        <w:rPr>
          <w:b/>
          <w:bCs/>
          <w:color w:val="auto"/>
          <w:szCs w:val="24"/>
          <w:lang w:val="lv-LV"/>
        </w:rPr>
      </w:pPr>
    </w:p>
    <w:p w:rsidR="003655C1" w:rsidRPr="006C6E27" w:rsidRDefault="003655C1" w:rsidP="003655C1">
      <w:pPr>
        <w:pStyle w:val="Sarakstarindkopa"/>
        <w:numPr>
          <w:ilvl w:val="0"/>
          <w:numId w:val="37"/>
        </w:numPr>
        <w:ind w:right="46"/>
        <w:jc w:val="both"/>
        <w:rPr>
          <w:b/>
          <w:lang w:val="lv-LV"/>
        </w:rPr>
      </w:pPr>
      <w:r w:rsidRPr="006C6E27">
        <w:rPr>
          <w:lang w:val="lv-LV"/>
        </w:rPr>
        <w:t>Informāciju par sasniegumu vērtēšanas kārtību un plānotajiem pārbaudes darbiem skolēni un viņu vecāki iegūst:</w:t>
      </w:r>
    </w:p>
    <w:tbl>
      <w:tblPr>
        <w:tblStyle w:val="Reatabula"/>
        <w:tblW w:w="0" w:type="auto"/>
        <w:tblInd w:w="360" w:type="dxa"/>
        <w:tblLook w:val="04A0" w:firstRow="1" w:lastRow="0" w:firstColumn="1" w:lastColumn="0" w:noHBand="0" w:noVBand="1"/>
      </w:tblPr>
      <w:tblGrid>
        <w:gridCol w:w="1053"/>
        <w:gridCol w:w="3260"/>
        <w:gridCol w:w="4536"/>
      </w:tblGrid>
      <w:tr w:rsidR="003655C1" w:rsidRPr="006C6E27" w:rsidTr="003655C1">
        <w:tc>
          <w:tcPr>
            <w:tcW w:w="1053" w:type="dxa"/>
            <w:shd w:val="clear" w:color="auto" w:fill="C5E0B3" w:themeFill="accent6" w:themeFillTint="66"/>
          </w:tcPr>
          <w:p w:rsidR="003655C1" w:rsidRPr="006C6E27" w:rsidRDefault="003655C1" w:rsidP="003655C1">
            <w:pPr>
              <w:pStyle w:val="Sarakstarindkopa"/>
              <w:ind w:left="0" w:right="46" w:firstLine="0"/>
              <w:jc w:val="center"/>
              <w:rPr>
                <w:b/>
                <w:lang w:val="lv-LV"/>
              </w:rPr>
            </w:pPr>
            <w:proofErr w:type="spellStart"/>
            <w:r w:rsidRPr="006C6E27">
              <w:rPr>
                <w:b/>
                <w:lang w:val="lv-LV"/>
              </w:rPr>
              <w:t>Nr.p.k</w:t>
            </w:r>
            <w:proofErr w:type="spellEnd"/>
            <w:r w:rsidRPr="006C6E27">
              <w:rPr>
                <w:b/>
                <w:lang w:val="lv-LV"/>
              </w:rPr>
              <w:t>.</w:t>
            </w:r>
          </w:p>
        </w:tc>
        <w:tc>
          <w:tcPr>
            <w:tcW w:w="3260" w:type="dxa"/>
            <w:shd w:val="clear" w:color="auto" w:fill="E2EFD9" w:themeFill="accent6" w:themeFillTint="33"/>
          </w:tcPr>
          <w:p w:rsidR="003655C1" w:rsidRPr="006C6E27" w:rsidRDefault="003655C1" w:rsidP="003655C1">
            <w:pPr>
              <w:pStyle w:val="Sarakstarindkopa"/>
              <w:ind w:left="0" w:right="46" w:firstLine="0"/>
              <w:jc w:val="center"/>
              <w:rPr>
                <w:b/>
                <w:lang w:val="lv-LV"/>
              </w:rPr>
            </w:pPr>
            <w:r>
              <w:rPr>
                <w:b/>
                <w:lang w:val="lv-LV"/>
              </w:rPr>
              <w:t>Informācijas veids</w:t>
            </w:r>
          </w:p>
        </w:tc>
        <w:tc>
          <w:tcPr>
            <w:tcW w:w="4536" w:type="dxa"/>
            <w:shd w:val="clear" w:color="auto" w:fill="E2EFD9" w:themeFill="accent6" w:themeFillTint="33"/>
          </w:tcPr>
          <w:p w:rsidR="003655C1" w:rsidRPr="006C6E27" w:rsidRDefault="003655C1" w:rsidP="003655C1">
            <w:pPr>
              <w:pStyle w:val="Sarakstarindkopa"/>
              <w:ind w:left="0" w:right="46" w:firstLine="0"/>
              <w:jc w:val="center"/>
              <w:rPr>
                <w:b/>
                <w:lang w:val="lv-LV"/>
              </w:rPr>
            </w:pPr>
            <w:r w:rsidRPr="006C6E27">
              <w:rPr>
                <w:b/>
                <w:lang w:val="lv-LV"/>
              </w:rPr>
              <w:t>Biežums</w:t>
            </w:r>
          </w:p>
        </w:tc>
      </w:tr>
      <w:tr w:rsidR="003655C1" w:rsidRPr="006C6E27" w:rsidTr="003655C1">
        <w:tc>
          <w:tcPr>
            <w:tcW w:w="1053" w:type="dxa"/>
            <w:shd w:val="clear" w:color="auto" w:fill="C5E0B3" w:themeFill="accent6" w:themeFillTint="66"/>
          </w:tcPr>
          <w:p w:rsidR="003655C1" w:rsidRPr="006C6E27" w:rsidRDefault="003655C1" w:rsidP="00DD229B">
            <w:pPr>
              <w:pStyle w:val="Sarakstarindkopa"/>
              <w:ind w:left="0" w:right="46" w:firstLine="0"/>
              <w:jc w:val="both"/>
              <w:rPr>
                <w:b/>
                <w:lang w:val="lv-LV"/>
              </w:rPr>
            </w:pPr>
            <w:r w:rsidRPr="006C6E27">
              <w:rPr>
                <w:b/>
                <w:lang w:val="lv-LV"/>
              </w:rPr>
              <w:t>1.</w:t>
            </w:r>
          </w:p>
        </w:tc>
        <w:tc>
          <w:tcPr>
            <w:tcW w:w="3260" w:type="dxa"/>
          </w:tcPr>
          <w:p w:rsidR="003655C1" w:rsidRPr="006C6E27" w:rsidRDefault="006E55E7" w:rsidP="00DD229B">
            <w:pPr>
              <w:pStyle w:val="Sarakstarindkopa"/>
              <w:ind w:left="0" w:right="46" w:firstLine="0"/>
              <w:jc w:val="both"/>
              <w:rPr>
                <w:b/>
                <w:lang w:val="lv-LV"/>
              </w:rPr>
            </w:pPr>
            <w:r>
              <w:rPr>
                <w:lang w:val="lv-LV"/>
              </w:rPr>
              <w:t>Vērtēšanas kārtība skolas mājas</w:t>
            </w:r>
            <w:r w:rsidR="003655C1" w:rsidRPr="006C6E27">
              <w:rPr>
                <w:lang w:val="lv-LV"/>
              </w:rPr>
              <w:t>lapā</w:t>
            </w:r>
          </w:p>
        </w:tc>
        <w:tc>
          <w:tcPr>
            <w:tcW w:w="4536" w:type="dxa"/>
          </w:tcPr>
          <w:p w:rsidR="003655C1" w:rsidRPr="006C6E27" w:rsidRDefault="003655C1" w:rsidP="00DD229B">
            <w:pPr>
              <w:pStyle w:val="Sarakstarindkopa"/>
              <w:ind w:left="0" w:right="46" w:firstLine="0"/>
              <w:jc w:val="both"/>
              <w:rPr>
                <w:b/>
                <w:lang w:val="lv-LV"/>
              </w:rPr>
            </w:pPr>
            <w:r w:rsidRPr="006C6E27">
              <w:rPr>
                <w:b/>
                <w:lang w:val="lv-LV"/>
              </w:rPr>
              <w:t>Pastāvīgi</w:t>
            </w:r>
          </w:p>
        </w:tc>
      </w:tr>
      <w:tr w:rsidR="006E55E7" w:rsidRPr="006C6E27" w:rsidTr="003655C1">
        <w:tc>
          <w:tcPr>
            <w:tcW w:w="1053" w:type="dxa"/>
            <w:shd w:val="clear" w:color="auto" w:fill="C5E0B3" w:themeFill="accent6" w:themeFillTint="66"/>
          </w:tcPr>
          <w:p w:rsidR="006E55E7" w:rsidRPr="006C6E27" w:rsidRDefault="006E55E7" w:rsidP="006E55E7">
            <w:pPr>
              <w:pStyle w:val="Sarakstarindkopa"/>
              <w:ind w:left="0" w:right="46" w:firstLine="0"/>
              <w:jc w:val="both"/>
              <w:rPr>
                <w:b/>
                <w:lang w:val="lv-LV"/>
              </w:rPr>
            </w:pPr>
            <w:r w:rsidRPr="006C6E27">
              <w:rPr>
                <w:b/>
                <w:lang w:val="lv-LV"/>
              </w:rPr>
              <w:t>2.</w:t>
            </w:r>
          </w:p>
        </w:tc>
        <w:tc>
          <w:tcPr>
            <w:tcW w:w="3260" w:type="dxa"/>
          </w:tcPr>
          <w:p w:rsidR="006E55E7" w:rsidRDefault="006E55E7" w:rsidP="006E55E7">
            <w:pPr>
              <w:pStyle w:val="Sarakstarindkopa"/>
              <w:ind w:left="0" w:right="46" w:firstLine="0"/>
              <w:jc w:val="both"/>
              <w:rPr>
                <w:lang w:val="lv-LV"/>
              </w:rPr>
            </w:pPr>
            <w:r>
              <w:rPr>
                <w:lang w:val="lv-LV"/>
              </w:rPr>
              <w:t>Vērtēšanas kārtība E-klases pastā</w:t>
            </w:r>
          </w:p>
        </w:tc>
        <w:tc>
          <w:tcPr>
            <w:tcW w:w="4536" w:type="dxa"/>
          </w:tcPr>
          <w:p w:rsidR="006E55E7" w:rsidRPr="006C6E27" w:rsidRDefault="006E55E7" w:rsidP="006E55E7">
            <w:pPr>
              <w:pStyle w:val="Sarakstarindkopa"/>
              <w:ind w:left="0" w:right="46" w:firstLine="0"/>
              <w:jc w:val="both"/>
              <w:rPr>
                <w:b/>
                <w:lang w:val="lv-LV"/>
              </w:rPr>
            </w:pPr>
            <w:r>
              <w:rPr>
                <w:b/>
                <w:lang w:val="lv-LV"/>
              </w:rPr>
              <w:t>Mācību gada sākumā</w:t>
            </w:r>
          </w:p>
        </w:tc>
      </w:tr>
      <w:tr w:rsidR="006E55E7" w:rsidRPr="006C6E27" w:rsidTr="003655C1">
        <w:tc>
          <w:tcPr>
            <w:tcW w:w="1053" w:type="dxa"/>
            <w:shd w:val="clear" w:color="auto" w:fill="C5E0B3" w:themeFill="accent6" w:themeFillTint="66"/>
          </w:tcPr>
          <w:p w:rsidR="006E55E7" w:rsidRPr="006C6E27" w:rsidRDefault="006E55E7" w:rsidP="006E55E7">
            <w:pPr>
              <w:pStyle w:val="Sarakstarindkopa"/>
              <w:ind w:left="0" w:right="46" w:firstLine="0"/>
              <w:jc w:val="both"/>
              <w:rPr>
                <w:b/>
                <w:lang w:val="lv-LV"/>
              </w:rPr>
            </w:pPr>
            <w:r w:rsidRPr="006C6E27">
              <w:rPr>
                <w:b/>
                <w:lang w:val="lv-LV"/>
              </w:rPr>
              <w:t>3.</w:t>
            </w:r>
          </w:p>
        </w:tc>
        <w:tc>
          <w:tcPr>
            <w:tcW w:w="3260" w:type="dxa"/>
          </w:tcPr>
          <w:p w:rsidR="006E55E7" w:rsidRPr="006C6E27" w:rsidRDefault="006E55E7" w:rsidP="006E55E7">
            <w:pPr>
              <w:pStyle w:val="Sarakstarindkopa"/>
              <w:ind w:left="0" w:right="46" w:firstLine="0"/>
              <w:jc w:val="both"/>
              <w:rPr>
                <w:b/>
                <w:lang w:val="lv-LV"/>
              </w:rPr>
            </w:pPr>
            <w:r w:rsidRPr="006C6E27">
              <w:rPr>
                <w:lang w:val="lv-LV"/>
              </w:rPr>
              <w:t xml:space="preserve">Pārbaudes darbu grafiks </w:t>
            </w:r>
            <w:r>
              <w:rPr>
                <w:lang w:val="lv-LV"/>
              </w:rPr>
              <w:t xml:space="preserve">E-klases žurnālā </w:t>
            </w:r>
          </w:p>
        </w:tc>
        <w:tc>
          <w:tcPr>
            <w:tcW w:w="4536" w:type="dxa"/>
          </w:tcPr>
          <w:p w:rsidR="006E55E7" w:rsidRPr="006C6E27" w:rsidRDefault="006E55E7" w:rsidP="006E55E7">
            <w:pPr>
              <w:pStyle w:val="Sarakstarindkopa"/>
              <w:ind w:left="0" w:right="46" w:firstLine="0"/>
              <w:jc w:val="both"/>
              <w:rPr>
                <w:b/>
                <w:lang w:val="lv-LV"/>
              </w:rPr>
            </w:pPr>
            <w:r w:rsidRPr="006C6E27">
              <w:rPr>
                <w:b/>
                <w:lang w:val="lv-LV"/>
              </w:rPr>
              <w:t>Pastāvīgi</w:t>
            </w:r>
          </w:p>
        </w:tc>
      </w:tr>
      <w:tr w:rsidR="006E55E7" w:rsidRPr="006C6E27" w:rsidTr="003655C1">
        <w:tc>
          <w:tcPr>
            <w:tcW w:w="1053" w:type="dxa"/>
            <w:shd w:val="clear" w:color="auto" w:fill="C5E0B3" w:themeFill="accent6" w:themeFillTint="66"/>
          </w:tcPr>
          <w:p w:rsidR="006E55E7" w:rsidRPr="006C6E27" w:rsidRDefault="006E55E7" w:rsidP="006E55E7">
            <w:pPr>
              <w:pStyle w:val="Sarakstarindkopa"/>
              <w:ind w:left="0" w:right="46" w:firstLine="0"/>
              <w:jc w:val="both"/>
              <w:rPr>
                <w:b/>
                <w:lang w:val="lv-LV"/>
              </w:rPr>
            </w:pPr>
            <w:r w:rsidRPr="006C6E27">
              <w:rPr>
                <w:b/>
                <w:lang w:val="lv-LV"/>
              </w:rPr>
              <w:t>4.</w:t>
            </w:r>
          </w:p>
        </w:tc>
        <w:tc>
          <w:tcPr>
            <w:tcW w:w="3260" w:type="dxa"/>
          </w:tcPr>
          <w:p w:rsidR="006E55E7" w:rsidRPr="006C6E27" w:rsidRDefault="006E55E7" w:rsidP="006E55E7">
            <w:pPr>
              <w:pStyle w:val="Sarakstarindkopa"/>
              <w:ind w:left="0" w:right="46" w:firstLine="0"/>
              <w:jc w:val="both"/>
              <w:rPr>
                <w:b/>
                <w:lang w:val="lv-LV"/>
              </w:rPr>
            </w:pPr>
            <w:r w:rsidRPr="006C6E27">
              <w:rPr>
                <w:lang w:val="lv-LV"/>
              </w:rPr>
              <w:t xml:space="preserve">Skolēna ikdienas sasniegumi </w:t>
            </w:r>
            <w:r>
              <w:rPr>
                <w:lang w:val="lv-LV"/>
              </w:rPr>
              <w:t>E-kases žurnālā</w:t>
            </w:r>
          </w:p>
        </w:tc>
        <w:tc>
          <w:tcPr>
            <w:tcW w:w="4536" w:type="dxa"/>
          </w:tcPr>
          <w:p w:rsidR="006E55E7" w:rsidRPr="006C6E27" w:rsidRDefault="006E55E7" w:rsidP="006E55E7">
            <w:pPr>
              <w:pStyle w:val="Sarakstarindkopa"/>
              <w:ind w:left="0" w:right="46" w:firstLine="0"/>
              <w:jc w:val="both"/>
              <w:rPr>
                <w:b/>
                <w:lang w:val="lv-LV"/>
              </w:rPr>
            </w:pPr>
            <w:r w:rsidRPr="006C6E27">
              <w:rPr>
                <w:b/>
                <w:lang w:val="lv-LV"/>
              </w:rPr>
              <w:t>Pastāvīgi</w:t>
            </w:r>
          </w:p>
        </w:tc>
      </w:tr>
      <w:tr w:rsidR="006E55E7" w:rsidRPr="006C6E27" w:rsidTr="003655C1">
        <w:tc>
          <w:tcPr>
            <w:tcW w:w="1053" w:type="dxa"/>
            <w:shd w:val="clear" w:color="auto" w:fill="C5E0B3" w:themeFill="accent6" w:themeFillTint="66"/>
          </w:tcPr>
          <w:p w:rsidR="006E55E7" w:rsidRPr="006C6E27" w:rsidRDefault="006E55E7" w:rsidP="006E55E7">
            <w:pPr>
              <w:pStyle w:val="Sarakstarindkopa"/>
              <w:ind w:left="0" w:right="46" w:firstLine="0"/>
              <w:jc w:val="both"/>
              <w:rPr>
                <w:b/>
                <w:lang w:val="lv-LV"/>
              </w:rPr>
            </w:pPr>
            <w:r w:rsidRPr="006C6E27">
              <w:rPr>
                <w:b/>
                <w:lang w:val="lv-LV"/>
              </w:rPr>
              <w:lastRenderedPageBreak/>
              <w:t>5.</w:t>
            </w:r>
          </w:p>
        </w:tc>
        <w:tc>
          <w:tcPr>
            <w:tcW w:w="3260" w:type="dxa"/>
          </w:tcPr>
          <w:p w:rsidR="006E55E7" w:rsidRPr="006C6E27" w:rsidRDefault="006E55E7" w:rsidP="006E55E7">
            <w:pPr>
              <w:pStyle w:val="Sarakstarindkopa"/>
              <w:ind w:left="0" w:right="46" w:firstLine="0"/>
              <w:jc w:val="both"/>
              <w:rPr>
                <w:b/>
                <w:lang w:val="lv-LV"/>
              </w:rPr>
            </w:pPr>
            <w:r w:rsidRPr="006C6E27">
              <w:rPr>
                <w:lang w:val="lv-LV"/>
              </w:rPr>
              <w:t xml:space="preserve">Skolēna ikdienas sasniegumi - sekmju </w:t>
            </w:r>
            <w:r>
              <w:rPr>
                <w:lang w:val="lv-LV"/>
              </w:rPr>
              <w:t>izraksts</w:t>
            </w:r>
          </w:p>
        </w:tc>
        <w:tc>
          <w:tcPr>
            <w:tcW w:w="4536" w:type="dxa"/>
          </w:tcPr>
          <w:p w:rsidR="006E55E7" w:rsidRPr="006C6E27" w:rsidRDefault="006E55E7" w:rsidP="006E55E7">
            <w:pPr>
              <w:pStyle w:val="Sarakstarindkopa"/>
              <w:ind w:left="0" w:right="46" w:firstLine="0"/>
              <w:jc w:val="both"/>
              <w:rPr>
                <w:b/>
                <w:lang w:val="lv-LV"/>
              </w:rPr>
            </w:pPr>
            <w:r w:rsidRPr="006C6E27">
              <w:rPr>
                <w:b/>
                <w:lang w:val="lv-LV"/>
              </w:rPr>
              <w:t>Pēc pieprasījuma</w:t>
            </w:r>
          </w:p>
        </w:tc>
      </w:tr>
      <w:tr w:rsidR="006E55E7" w:rsidRPr="006C6E27" w:rsidTr="003655C1">
        <w:tc>
          <w:tcPr>
            <w:tcW w:w="1053" w:type="dxa"/>
            <w:shd w:val="clear" w:color="auto" w:fill="C5E0B3" w:themeFill="accent6" w:themeFillTint="66"/>
          </w:tcPr>
          <w:p w:rsidR="006E55E7" w:rsidRPr="006C6E27" w:rsidRDefault="006E55E7" w:rsidP="006E55E7">
            <w:pPr>
              <w:pStyle w:val="Sarakstarindkopa"/>
              <w:ind w:left="0" w:right="46" w:firstLine="0"/>
              <w:jc w:val="both"/>
              <w:rPr>
                <w:b/>
                <w:lang w:val="lv-LV"/>
              </w:rPr>
            </w:pPr>
            <w:r w:rsidRPr="006C6E27">
              <w:rPr>
                <w:b/>
                <w:lang w:val="lv-LV"/>
              </w:rPr>
              <w:t>6.</w:t>
            </w:r>
          </w:p>
        </w:tc>
        <w:tc>
          <w:tcPr>
            <w:tcW w:w="3260" w:type="dxa"/>
          </w:tcPr>
          <w:p w:rsidR="006E55E7" w:rsidRPr="006C6E27" w:rsidRDefault="006E55E7" w:rsidP="006E55E7">
            <w:pPr>
              <w:pStyle w:val="Sarakstarindkopa"/>
              <w:ind w:left="0" w:right="46" w:firstLine="0"/>
              <w:jc w:val="both"/>
              <w:rPr>
                <w:lang w:val="lv-LV"/>
              </w:rPr>
            </w:pPr>
            <w:r>
              <w:rPr>
                <w:lang w:val="lv-LV"/>
              </w:rPr>
              <w:t xml:space="preserve">Informācija par skolēnu </w:t>
            </w:r>
            <w:r w:rsidRPr="006C6E27">
              <w:rPr>
                <w:lang w:val="lv-LV"/>
              </w:rPr>
              <w:t xml:space="preserve"> mācību </w:t>
            </w:r>
            <w:r>
              <w:rPr>
                <w:lang w:val="lv-LV"/>
              </w:rPr>
              <w:t>sasniegumiem</w:t>
            </w:r>
            <w:r w:rsidRPr="006C6E27">
              <w:rPr>
                <w:lang w:val="lv-LV"/>
              </w:rPr>
              <w:t xml:space="preserve"> vecāku sapulcēs</w:t>
            </w:r>
            <w:r>
              <w:rPr>
                <w:lang w:val="lv-LV"/>
              </w:rPr>
              <w:t xml:space="preserve"> </w:t>
            </w:r>
          </w:p>
        </w:tc>
        <w:tc>
          <w:tcPr>
            <w:tcW w:w="4536" w:type="dxa"/>
          </w:tcPr>
          <w:p w:rsidR="006E55E7" w:rsidRPr="006C6E27" w:rsidRDefault="006E55E7" w:rsidP="006E55E7">
            <w:pPr>
              <w:pStyle w:val="Sarakstarindkopa"/>
              <w:ind w:left="0" w:right="46" w:firstLine="0"/>
              <w:jc w:val="both"/>
              <w:rPr>
                <w:b/>
                <w:lang w:val="lv-LV"/>
              </w:rPr>
            </w:pPr>
            <w:r w:rsidRPr="006C6E27">
              <w:rPr>
                <w:b/>
                <w:lang w:val="lv-LV"/>
              </w:rPr>
              <w:t>Vismaz 1 reiz</w:t>
            </w:r>
            <w:r>
              <w:rPr>
                <w:b/>
                <w:lang w:val="lv-LV"/>
              </w:rPr>
              <w:t>i</w:t>
            </w:r>
            <w:r w:rsidRPr="006C6E27">
              <w:rPr>
                <w:b/>
                <w:lang w:val="lv-LV"/>
              </w:rPr>
              <w:t xml:space="preserve"> semestrī</w:t>
            </w:r>
          </w:p>
        </w:tc>
      </w:tr>
      <w:tr w:rsidR="006E55E7" w:rsidRPr="006C6E27" w:rsidTr="003655C1">
        <w:tc>
          <w:tcPr>
            <w:tcW w:w="1053" w:type="dxa"/>
            <w:shd w:val="clear" w:color="auto" w:fill="C5E0B3" w:themeFill="accent6" w:themeFillTint="66"/>
          </w:tcPr>
          <w:p w:rsidR="006E55E7" w:rsidRPr="006C6E27" w:rsidRDefault="006E55E7" w:rsidP="006E55E7">
            <w:pPr>
              <w:pStyle w:val="Sarakstarindkopa"/>
              <w:ind w:left="0" w:right="46" w:firstLine="0"/>
              <w:jc w:val="both"/>
              <w:rPr>
                <w:b/>
                <w:lang w:val="lv-LV"/>
              </w:rPr>
            </w:pPr>
            <w:r>
              <w:rPr>
                <w:b/>
                <w:lang w:val="lv-LV"/>
              </w:rPr>
              <w:t>7.</w:t>
            </w:r>
          </w:p>
        </w:tc>
        <w:tc>
          <w:tcPr>
            <w:tcW w:w="3260" w:type="dxa"/>
          </w:tcPr>
          <w:p w:rsidR="006E55E7" w:rsidRPr="006C6E27" w:rsidRDefault="006E55E7" w:rsidP="006E55E7">
            <w:pPr>
              <w:pStyle w:val="Sarakstarindkopa"/>
              <w:ind w:left="0" w:right="46" w:firstLine="0"/>
              <w:jc w:val="both"/>
              <w:rPr>
                <w:lang w:val="lv-LV"/>
              </w:rPr>
            </w:pPr>
            <w:r w:rsidRPr="006C6E27">
              <w:rPr>
                <w:lang w:val="lv-LV"/>
              </w:rPr>
              <w:t>Informācija par skolēna individuāliem sasniegumiem:</w:t>
            </w:r>
          </w:p>
          <w:p w:rsidR="006E55E7" w:rsidRPr="006C6E27" w:rsidRDefault="006E55E7" w:rsidP="006E55E7">
            <w:pPr>
              <w:pStyle w:val="Sarakstarindkopa"/>
              <w:ind w:left="0" w:right="46" w:firstLine="0"/>
              <w:jc w:val="both"/>
              <w:rPr>
                <w:lang w:val="lv-LV"/>
              </w:rPr>
            </w:pPr>
            <w:r>
              <w:rPr>
                <w:lang w:val="lv-LV"/>
              </w:rPr>
              <w:t>• vecāku dienas;</w:t>
            </w:r>
          </w:p>
          <w:p w:rsidR="006E55E7" w:rsidRPr="006C6E27" w:rsidRDefault="006E55E7" w:rsidP="006E55E7">
            <w:pPr>
              <w:pStyle w:val="Sarakstarindkopa"/>
              <w:ind w:left="0" w:right="46" w:firstLine="0"/>
              <w:jc w:val="both"/>
              <w:rPr>
                <w:lang w:val="lv-LV"/>
              </w:rPr>
            </w:pPr>
            <w:r>
              <w:rPr>
                <w:lang w:val="lv-LV"/>
              </w:rPr>
              <w:t>• izmantojot E</w:t>
            </w:r>
            <w:r w:rsidRPr="006C6E27">
              <w:rPr>
                <w:lang w:val="lv-LV"/>
              </w:rPr>
              <w:t>-klases pastu vai dienasgrāmatu</w:t>
            </w:r>
            <w:r>
              <w:rPr>
                <w:lang w:val="lv-LV"/>
              </w:rPr>
              <w:t>;</w:t>
            </w:r>
            <w:r w:rsidRPr="006C6E27">
              <w:rPr>
                <w:lang w:val="lv-LV"/>
              </w:rPr>
              <w:t xml:space="preserve"> </w:t>
            </w:r>
          </w:p>
          <w:p w:rsidR="006E55E7" w:rsidRPr="006E55E7" w:rsidRDefault="006E55E7" w:rsidP="006E55E7">
            <w:pPr>
              <w:pStyle w:val="Sarakstarindkopa"/>
              <w:ind w:left="0" w:right="46" w:firstLine="0"/>
              <w:jc w:val="both"/>
              <w:rPr>
                <w:lang w:val="lv-LV"/>
              </w:rPr>
            </w:pPr>
            <w:r w:rsidRPr="006C6E27">
              <w:rPr>
                <w:lang w:val="lv-LV"/>
              </w:rPr>
              <w:t>• saņemot individuālu ziņojumu</w:t>
            </w:r>
            <w:r>
              <w:rPr>
                <w:lang w:val="lv-LV"/>
              </w:rPr>
              <w:t>, konsultāciju, individuālās sarunas.</w:t>
            </w:r>
          </w:p>
        </w:tc>
        <w:tc>
          <w:tcPr>
            <w:tcW w:w="4536" w:type="dxa"/>
          </w:tcPr>
          <w:p w:rsidR="006E55E7" w:rsidRPr="006C6E27" w:rsidRDefault="006E55E7" w:rsidP="006E55E7">
            <w:pPr>
              <w:pStyle w:val="Sarakstarindkopa"/>
              <w:ind w:left="0" w:right="46" w:firstLine="0"/>
              <w:jc w:val="both"/>
              <w:rPr>
                <w:b/>
                <w:lang w:val="lv-LV"/>
              </w:rPr>
            </w:pPr>
            <w:r w:rsidRPr="006C6E27">
              <w:rPr>
                <w:b/>
                <w:lang w:val="lv-LV"/>
              </w:rPr>
              <w:t>Vismaz 1 reiz</w:t>
            </w:r>
            <w:r>
              <w:rPr>
                <w:b/>
                <w:lang w:val="lv-LV"/>
              </w:rPr>
              <w:t>i</w:t>
            </w:r>
            <w:r w:rsidRPr="006C6E27">
              <w:rPr>
                <w:b/>
                <w:lang w:val="lv-LV"/>
              </w:rPr>
              <w:t xml:space="preserve"> semestrī</w:t>
            </w:r>
          </w:p>
        </w:tc>
      </w:tr>
    </w:tbl>
    <w:p w:rsidR="003655C1" w:rsidRPr="003655C1" w:rsidRDefault="003655C1" w:rsidP="003655C1">
      <w:pPr>
        <w:pStyle w:val="Sarakstarindkopa"/>
        <w:ind w:left="644" w:firstLine="0"/>
        <w:jc w:val="both"/>
        <w:rPr>
          <w:b/>
          <w:bCs/>
          <w:color w:val="auto"/>
          <w:szCs w:val="24"/>
          <w:lang w:val="lv-LV"/>
        </w:rPr>
      </w:pPr>
    </w:p>
    <w:p w:rsidR="003655C1" w:rsidRDefault="003655C1" w:rsidP="003655C1">
      <w:pPr>
        <w:ind w:left="0" w:firstLine="0"/>
        <w:rPr>
          <w:b/>
          <w:bCs/>
          <w:color w:val="auto"/>
          <w:szCs w:val="24"/>
          <w:lang w:val="lv-LV"/>
        </w:rPr>
      </w:pPr>
    </w:p>
    <w:p w:rsidR="007D7B8A" w:rsidRPr="007D7B8A" w:rsidRDefault="003655C1" w:rsidP="007D7B8A">
      <w:pPr>
        <w:ind w:left="284"/>
        <w:jc w:val="center"/>
        <w:rPr>
          <w:szCs w:val="24"/>
          <w:lang w:val="lv-LV"/>
        </w:rPr>
      </w:pPr>
      <w:r>
        <w:rPr>
          <w:b/>
          <w:bCs/>
          <w:color w:val="auto"/>
          <w:szCs w:val="24"/>
          <w:lang w:val="lv-LV"/>
        </w:rPr>
        <w:t xml:space="preserve">VII. </w:t>
      </w:r>
      <w:r w:rsidR="007D7B8A" w:rsidRPr="007D7B8A">
        <w:rPr>
          <w:b/>
          <w:bCs/>
          <w:color w:val="auto"/>
          <w:szCs w:val="24"/>
          <w:lang w:val="lv-LV"/>
        </w:rPr>
        <w:t>Noslēguma jautājumi</w:t>
      </w:r>
    </w:p>
    <w:p w:rsidR="007D7B8A" w:rsidRPr="007D7B8A" w:rsidRDefault="007D7B8A" w:rsidP="007D7B8A">
      <w:pPr>
        <w:ind w:left="284"/>
        <w:jc w:val="both"/>
        <w:rPr>
          <w:b/>
          <w:bCs/>
          <w:color w:val="auto"/>
          <w:szCs w:val="24"/>
          <w:lang w:val="lv-LV"/>
        </w:rPr>
      </w:pPr>
    </w:p>
    <w:p w:rsidR="007D7B8A" w:rsidRPr="007D7B8A" w:rsidRDefault="007D7B8A" w:rsidP="007D7B8A">
      <w:pPr>
        <w:numPr>
          <w:ilvl w:val="0"/>
          <w:numId w:val="37"/>
        </w:numPr>
        <w:suppressAutoHyphens/>
        <w:autoSpaceDN w:val="0"/>
        <w:spacing w:after="0" w:line="240" w:lineRule="auto"/>
        <w:ind w:left="284" w:firstLine="0"/>
        <w:jc w:val="both"/>
        <w:textAlignment w:val="baseline"/>
        <w:rPr>
          <w:color w:val="auto"/>
          <w:szCs w:val="24"/>
          <w:lang w:val="lv-LV"/>
        </w:rPr>
      </w:pPr>
      <w:r w:rsidRPr="007D7B8A">
        <w:rPr>
          <w:color w:val="auto"/>
          <w:szCs w:val="24"/>
          <w:lang w:val="lv-LV"/>
        </w:rPr>
        <w:t>Atzīt par spēku zaudējušu</w:t>
      </w:r>
      <w:r w:rsidR="003655C1">
        <w:rPr>
          <w:color w:val="auto"/>
          <w:szCs w:val="24"/>
          <w:lang w:val="lv-LV"/>
        </w:rPr>
        <w:t xml:space="preserve"> 30.08.2023. </w:t>
      </w:r>
      <w:r w:rsidR="006E55E7">
        <w:rPr>
          <w:lang w:val="lv-LV"/>
        </w:rPr>
        <w:t>iekšējos noteikumus</w:t>
      </w:r>
      <w:r w:rsidR="003655C1" w:rsidRPr="006C6E27">
        <w:rPr>
          <w:lang w:val="lv-LV"/>
        </w:rPr>
        <w:t xml:space="preserve"> “MĀCĪBU SASNIEGUMU VĒRTĒŠANAS KĀRTĪBA BIRZGALES PAMATSKOLĀ”.</w:t>
      </w:r>
    </w:p>
    <w:p w:rsidR="007D7B8A" w:rsidRPr="007D7B8A" w:rsidRDefault="007D7B8A" w:rsidP="007D7B8A">
      <w:pPr>
        <w:ind w:left="284"/>
        <w:jc w:val="both"/>
        <w:rPr>
          <w:color w:val="auto"/>
          <w:szCs w:val="24"/>
          <w:lang w:val="lv-LV"/>
        </w:rPr>
      </w:pPr>
    </w:p>
    <w:p w:rsidR="007D7B8A" w:rsidRPr="007D7B8A" w:rsidRDefault="007D7B8A" w:rsidP="007D7B8A">
      <w:pPr>
        <w:numPr>
          <w:ilvl w:val="0"/>
          <w:numId w:val="37"/>
        </w:numPr>
        <w:suppressAutoHyphens/>
        <w:autoSpaceDN w:val="0"/>
        <w:spacing w:after="0" w:line="240" w:lineRule="auto"/>
        <w:ind w:left="284" w:firstLine="0"/>
        <w:jc w:val="both"/>
        <w:textAlignment w:val="baseline"/>
        <w:rPr>
          <w:color w:val="auto"/>
          <w:szCs w:val="24"/>
          <w:lang w:val="lv-LV"/>
        </w:rPr>
      </w:pPr>
      <w:r w:rsidRPr="007D7B8A">
        <w:rPr>
          <w:color w:val="auto"/>
          <w:szCs w:val="24"/>
          <w:lang w:val="lv-LV"/>
        </w:rPr>
        <w:t>Vērt</w:t>
      </w:r>
      <w:r w:rsidR="003655C1">
        <w:rPr>
          <w:color w:val="auto"/>
          <w:szCs w:val="24"/>
          <w:lang w:val="lv-LV"/>
        </w:rPr>
        <w:t>ēšanas kārtība stājas spēkā 2024</w:t>
      </w:r>
      <w:r w:rsidRPr="007D7B8A">
        <w:rPr>
          <w:color w:val="auto"/>
          <w:szCs w:val="24"/>
          <w:lang w:val="lv-LV"/>
        </w:rPr>
        <w:t>. gada 1. septembrī.</w:t>
      </w:r>
    </w:p>
    <w:p w:rsidR="007D7B8A" w:rsidRPr="007D7B8A" w:rsidRDefault="007D7B8A" w:rsidP="007D7B8A">
      <w:pPr>
        <w:jc w:val="both"/>
        <w:rPr>
          <w:color w:val="auto"/>
          <w:szCs w:val="24"/>
          <w:lang w:val="lv-LV"/>
        </w:rPr>
      </w:pPr>
    </w:p>
    <w:p w:rsidR="007D7B8A" w:rsidRDefault="007D7B8A" w:rsidP="003655C1">
      <w:pPr>
        <w:numPr>
          <w:ilvl w:val="0"/>
          <w:numId w:val="37"/>
        </w:numPr>
        <w:suppressAutoHyphens/>
        <w:autoSpaceDN w:val="0"/>
        <w:spacing w:after="0" w:line="240" w:lineRule="auto"/>
        <w:ind w:left="284" w:firstLine="0"/>
        <w:jc w:val="both"/>
        <w:textAlignment w:val="baseline"/>
        <w:rPr>
          <w:color w:val="auto"/>
          <w:szCs w:val="24"/>
          <w:lang w:val="lv-LV"/>
        </w:rPr>
      </w:pPr>
      <w:r w:rsidRPr="007D7B8A">
        <w:rPr>
          <w:color w:val="auto"/>
          <w:szCs w:val="24"/>
          <w:lang w:val="lv-LV"/>
        </w:rPr>
        <w:t xml:space="preserve"> Grozījumus vērtēšanas kārtībā izdara, pamatojoties uz izmaiņām normatīvajos aktos vai skolas pedagoģiskās padomes lēmumu.</w:t>
      </w:r>
      <w:bookmarkStart w:id="1" w:name="h.30j0zll"/>
      <w:bookmarkEnd w:id="1"/>
    </w:p>
    <w:p w:rsidR="004D3929" w:rsidRDefault="004D3929" w:rsidP="004D3929">
      <w:pPr>
        <w:suppressAutoHyphens/>
        <w:autoSpaceDN w:val="0"/>
        <w:spacing w:after="0" w:line="240" w:lineRule="auto"/>
        <w:jc w:val="both"/>
        <w:textAlignment w:val="baseline"/>
        <w:rPr>
          <w:color w:val="auto"/>
          <w:szCs w:val="24"/>
          <w:lang w:val="lv-LV"/>
        </w:rPr>
      </w:pPr>
    </w:p>
    <w:p w:rsidR="004D3929" w:rsidRDefault="004D3929" w:rsidP="004D3929">
      <w:pPr>
        <w:suppressAutoHyphens/>
        <w:autoSpaceDN w:val="0"/>
        <w:spacing w:after="0" w:line="240" w:lineRule="auto"/>
        <w:jc w:val="both"/>
        <w:textAlignment w:val="baseline"/>
        <w:rPr>
          <w:color w:val="auto"/>
          <w:szCs w:val="24"/>
          <w:lang w:val="lv-LV"/>
        </w:rPr>
      </w:pPr>
    </w:p>
    <w:p w:rsidR="004D3929" w:rsidRDefault="004D3929" w:rsidP="004D3929">
      <w:pPr>
        <w:suppressAutoHyphens/>
        <w:autoSpaceDN w:val="0"/>
        <w:spacing w:after="0" w:line="240" w:lineRule="auto"/>
        <w:jc w:val="both"/>
        <w:textAlignment w:val="baseline"/>
        <w:rPr>
          <w:color w:val="auto"/>
          <w:szCs w:val="24"/>
          <w:lang w:val="lv-LV"/>
        </w:rPr>
      </w:pPr>
    </w:p>
    <w:p w:rsidR="004D3929" w:rsidRDefault="004D3929" w:rsidP="004D3929">
      <w:pPr>
        <w:suppressAutoHyphens/>
        <w:autoSpaceDN w:val="0"/>
        <w:spacing w:after="0" w:line="240" w:lineRule="auto"/>
        <w:jc w:val="both"/>
        <w:textAlignment w:val="baseline"/>
        <w:rPr>
          <w:color w:val="auto"/>
          <w:szCs w:val="24"/>
          <w:lang w:val="lv-LV"/>
        </w:rPr>
      </w:pPr>
    </w:p>
    <w:p w:rsidR="004D3929" w:rsidRDefault="004D3929" w:rsidP="004D3929">
      <w:pPr>
        <w:suppressAutoHyphens/>
        <w:autoSpaceDN w:val="0"/>
        <w:spacing w:after="0" w:line="240" w:lineRule="auto"/>
        <w:jc w:val="both"/>
        <w:textAlignment w:val="baseline"/>
        <w:rPr>
          <w:color w:val="auto"/>
          <w:szCs w:val="24"/>
          <w:lang w:val="lv-LV"/>
        </w:rPr>
      </w:pPr>
    </w:p>
    <w:p w:rsidR="004D3929" w:rsidRDefault="004D3929" w:rsidP="004D3929">
      <w:pPr>
        <w:suppressAutoHyphens/>
        <w:autoSpaceDN w:val="0"/>
        <w:spacing w:after="0" w:line="240" w:lineRule="auto"/>
        <w:ind w:left="284"/>
        <w:textAlignment w:val="baseline"/>
        <w:rPr>
          <w:color w:val="auto"/>
          <w:szCs w:val="24"/>
          <w:lang w:val="lv-LV"/>
        </w:rPr>
      </w:pPr>
      <w:r>
        <w:rPr>
          <w:color w:val="auto"/>
          <w:szCs w:val="24"/>
          <w:lang w:val="lv-LV"/>
        </w:rPr>
        <w:t>Birzgales pamatskolas direktors</w:t>
      </w:r>
      <w:r>
        <w:rPr>
          <w:color w:val="auto"/>
          <w:szCs w:val="24"/>
          <w:lang w:val="lv-LV"/>
        </w:rPr>
        <w:tab/>
      </w:r>
      <w:r>
        <w:rPr>
          <w:color w:val="auto"/>
          <w:szCs w:val="24"/>
          <w:lang w:val="lv-LV"/>
        </w:rPr>
        <w:tab/>
      </w:r>
      <w:r>
        <w:rPr>
          <w:color w:val="auto"/>
          <w:szCs w:val="24"/>
          <w:lang w:val="lv-LV"/>
        </w:rPr>
        <w:tab/>
      </w:r>
      <w:r>
        <w:rPr>
          <w:color w:val="auto"/>
          <w:szCs w:val="24"/>
          <w:lang w:val="lv-LV"/>
        </w:rPr>
        <w:tab/>
      </w:r>
      <w:r>
        <w:rPr>
          <w:color w:val="auto"/>
          <w:szCs w:val="24"/>
          <w:lang w:val="lv-LV"/>
        </w:rPr>
        <w:tab/>
      </w:r>
      <w:r>
        <w:rPr>
          <w:color w:val="auto"/>
          <w:szCs w:val="24"/>
          <w:lang w:val="lv-LV"/>
        </w:rPr>
        <w:tab/>
        <w:t>Valentīns Pastars</w:t>
      </w:r>
    </w:p>
    <w:p w:rsidR="004D3929" w:rsidRDefault="004D3929" w:rsidP="004D3929">
      <w:pPr>
        <w:suppressAutoHyphens/>
        <w:autoSpaceDN w:val="0"/>
        <w:spacing w:after="0" w:line="240" w:lineRule="auto"/>
        <w:ind w:left="284"/>
        <w:textAlignment w:val="baseline"/>
        <w:rPr>
          <w:color w:val="auto"/>
          <w:szCs w:val="24"/>
          <w:lang w:val="lv-LV"/>
        </w:rPr>
      </w:pPr>
    </w:p>
    <w:p w:rsidR="004D3929" w:rsidRDefault="004D3929" w:rsidP="004D3929">
      <w:pPr>
        <w:suppressAutoHyphens/>
        <w:autoSpaceDN w:val="0"/>
        <w:spacing w:after="0" w:line="240" w:lineRule="auto"/>
        <w:ind w:left="284"/>
        <w:textAlignment w:val="baseline"/>
        <w:rPr>
          <w:color w:val="auto"/>
          <w:szCs w:val="24"/>
          <w:lang w:val="lv-LV"/>
        </w:rPr>
      </w:pPr>
    </w:p>
    <w:p w:rsidR="004D3929" w:rsidRDefault="004D3929" w:rsidP="004D3929">
      <w:pPr>
        <w:suppressAutoHyphens/>
        <w:autoSpaceDN w:val="0"/>
        <w:spacing w:after="0" w:line="240" w:lineRule="auto"/>
        <w:ind w:left="284"/>
        <w:textAlignment w:val="baseline"/>
        <w:rPr>
          <w:color w:val="auto"/>
          <w:szCs w:val="24"/>
          <w:lang w:val="lv-LV"/>
        </w:rPr>
      </w:pPr>
    </w:p>
    <w:p w:rsidR="004D3929" w:rsidRDefault="004D3929" w:rsidP="004D3929">
      <w:pPr>
        <w:suppressAutoHyphens/>
        <w:autoSpaceDN w:val="0"/>
        <w:spacing w:after="0" w:line="240" w:lineRule="auto"/>
        <w:ind w:left="284"/>
        <w:textAlignment w:val="baseline"/>
        <w:rPr>
          <w:color w:val="auto"/>
          <w:szCs w:val="24"/>
          <w:lang w:val="lv-LV"/>
        </w:rPr>
      </w:pPr>
    </w:p>
    <w:p w:rsidR="004D3929" w:rsidRDefault="004D3929" w:rsidP="004D3929">
      <w:pPr>
        <w:suppressAutoHyphens/>
        <w:autoSpaceDN w:val="0"/>
        <w:spacing w:after="0" w:line="240" w:lineRule="auto"/>
        <w:ind w:left="284"/>
        <w:textAlignment w:val="baseline"/>
        <w:rPr>
          <w:color w:val="auto"/>
          <w:sz w:val="16"/>
          <w:szCs w:val="16"/>
          <w:lang w:val="lv-LV"/>
        </w:rPr>
      </w:pPr>
      <w:r>
        <w:rPr>
          <w:color w:val="auto"/>
          <w:sz w:val="16"/>
          <w:szCs w:val="16"/>
          <w:lang w:val="lv-LV"/>
        </w:rPr>
        <w:t>Barkāne, 65034137</w:t>
      </w:r>
    </w:p>
    <w:p w:rsidR="004D3929" w:rsidRPr="004D3929" w:rsidRDefault="004D3929" w:rsidP="004D3929">
      <w:pPr>
        <w:suppressAutoHyphens/>
        <w:autoSpaceDN w:val="0"/>
        <w:spacing w:after="0" w:line="240" w:lineRule="auto"/>
        <w:ind w:left="284"/>
        <w:textAlignment w:val="baseline"/>
        <w:rPr>
          <w:color w:val="auto"/>
          <w:sz w:val="16"/>
          <w:szCs w:val="16"/>
          <w:lang w:val="lv-LV"/>
        </w:rPr>
      </w:pPr>
      <w:r>
        <w:rPr>
          <w:color w:val="auto"/>
          <w:sz w:val="16"/>
          <w:szCs w:val="16"/>
          <w:lang w:val="lv-LV"/>
        </w:rPr>
        <w:t>metra.barkane@ogresnovads.lv</w:t>
      </w:r>
    </w:p>
    <w:p w:rsidR="004D3929" w:rsidRDefault="004D3929" w:rsidP="004D3929">
      <w:pPr>
        <w:rPr>
          <w:szCs w:val="24"/>
          <w:lang w:val="lv-LV"/>
        </w:rPr>
      </w:pPr>
    </w:p>
    <w:p w:rsidR="004D3929" w:rsidRPr="004D3929" w:rsidRDefault="004D3929" w:rsidP="004D3929">
      <w:pPr>
        <w:rPr>
          <w:szCs w:val="24"/>
          <w:lang w:val="lv-LV"/>
        </w:rPr>
        <w:sectPr w:rsidR="004D3929" w:rsidRPr="004D3929" w:rsidSect="0057425D">
          <w:footerReference w:type="default" r:id="rId9"/>
          <w:pgSz w:w="12240" w:h="15840"/>
          <w:pgMar w:top="1134" w:right="1041" w:bottom="719" w:left="1418" w:header="567" w:footer="567" w:gutter="0"/>
          <w:cols w:space="720"/>
          <w:docGrid w:linePitch="272"/>
        </w:sectPr>
      </w:pPr>
    </w:p>
    <w:p w:rsidR="006E1707" w:rsidRPr="003655C1" w:rsidRDefault="006E1707" w:rsidP="00252EBF">
      <w:pPr>
        <w:spacing w:after="0" w:line="259" w:lineRule="auto"/>
        <w:ind w:left="0" w:firstLine="0"/>
        <w:jc w:val="both"/>
        <w:rPr>
          <w:b/>
          <w:lang w:val="lv-LV"/>
        </w:rPr>
      </w:pPr>
    </w:p>
    <w:p w:rsidR="001874C5" w:rsidRPr="003655C1" w:rsidRDefault="00F6276D" w:rsidP="00835671">
      <w:pPr>
        <w:spacing w:after="0" w:line="259" w:lineRule="auto"/>
        <w:ind w:left="0" w:firstLine="0"/>
        <w:jc w:val="both"/>
        <w:rPr>
          <w:b/>
          <w:lang w:val="lv-LV"/>
        </w:rPr>
      </w:pPr>
      <w:r w:rsidRPr="003655C1">
        <w:rPr>
          <w:b/>
          <w:lang w:val="lv-LV"/>
        </w:rPr>
        <w:t xml:space="preserve"> </w:t>
      </w:r>
    </w:p>
    <w:p w:rsidR="00DB5BC6" w:rsidRPr="00DB5BC6" w:rsidRDefault="00DB5BC6" w:rsidP="00DB5BC6">
      <w:pPr>
        <w:numPr>
          <w:ilvl w:val="0"/>
          <w:numId w:val="40"/>
        </w:numPr>
        <w:suppressAutoHyphens/>
        <w:autoSpaceDN w:val="0"/>
        <w:spacing w:after="0" w:line="240" w:lineRule="auto"/>
        <w:ind w:right="57"/>
        <w:jc w:val="right"/>
        <w:textAlignment w:val="baseline"/>
        <w:rPr>
          <w:b/>
          <w:szCs w:val="24"/>
          <w:lang w:val="lv-LV" w:eastAsia="lv-LV"/>
        </w:rPr>
      </w:pPr>
      <w:r w:rsidRPr="00DB5BC6">
        <w:rPr>
          <w:b/>
          <w:color w:val="auto"/>
          <w:szCs w:val="24"/>
          <w:lang w:val="lv-LV" w:eastAsia="lv-LV"/>
        </w:rPr>
        <w:t>pielikums</w:t>
      </w:r>
    </w:p>
    <w:p w:rsidR="00DB5BC6" w:rsidRPr="00DB5BC6" w:rsidRDefault="00DB5BC6" w:rsidP="00DB5BC6">
      <w:pPr>
        <w:suppressAutoHyphens/>
        <w:autoSpaceDN w:val="0"/>
        <w:spacing w:after="0" w:line="240" w:lineRule="auto"/>
        <w:ind w:left="567" w:right="57" w:firstLine="0"/>
        <w:jc w:val="right"/>
        <w:textAlignment w:val="baseline"/>
        <w:rPr>
          <w:b/>
          <w:szCs w:val="24"/>
          <w:lang w:val="lv-LV" w:eastAsia="lv-LV"/>
        </w:rPr>
      </w:pPr>
      <w:r w:rsidRPr="00DB5BC6">
        <w:rPr>
          <w:b/>
          <w:color w:val="auto"/>
          <w:szCs w:val="24"/>
          <w:lang w:val="lv-LV" w:eastAsia="lv-LV"/>
        </w:rPr>
        <w:t>Snieguma līmeņu apraksts 1.</w:t>
      </w:r>
      <w:r w:rsidRPr="00DB5BC6">
        <w:rPr>
          <w:b/>
          <w:sz w:val="20"/>
          <w:szCs w:val="20"/>
          <w:lang w:val="lv-LV" w:eastAsia="lv-LV"/>
        </w:rPr>
        <w:t xml:space="preserve"> –</w:t>
      </w:r>
      <w:r w:rsidRPr="00DB5BC6">
        <w:rPr>
          <w:b/>
          <w:color w:val="auto"/>
          <w:szCs w:val="24"/>
          <w:lang w:val="lv-LV" w:eastAsia="lv-LV"/>
        </w:rPr>
        <w:t>3. klašu skolēnu mācību sasniegumu vērtēšanai</w:t>
      </w:r>
    </w:p>
    <w:p w:rsidR="00DB5BC6" w:rsidRPr="00DB5BC6" w:rsidRDefault="00DB5BC6" w:rsidP="00DB5BC6">
      <w:pPr>
        <w:suppressAutoHyphens/>
        <w:autoSpaceDN w:val="0"/>
        <w:spacing w:after="0" w:line="240" w:lineRule="auto"/>
        <w:ind w:left="567" w:right="57" w:firstLine="0"/>
        <w:jc w:val="right"/>
        <w:textAlignment w:val="baseline"/>
        <w:rPr>
          <w:color w:val="auto"/>
          <w:szCs w:val="24"/>
          <w:lang w:val="lv-LV" w:eastAsia="lv-LV"/>
        </w:rPr>
      </w:pPr>
    </w:p>
    <w:tbl>
      <w:tblPr>
        <w:tblW w:w="10065" w:type="dxa"/>
        <w:tblInd w:w="-717" w:type="dxa"/>
        <w:tblCellMar>
          <w:left w:w="10" w:type="dxa"/>
          <w:right w:w="10" w:type="dxa"/>
        </w:tblCellMar>
        <w:tblLook w:val="04A0" w:firstRow="1" w:lastRow="0" w:firstColumn="1" w:lastColumn="0" w:noHBand="0" w:noVBand="1"/>
      </w:tblPr>
      <w:tblGrid>
        <w:gridCol w:w="567"/>
        <w:gridCol w:w="1702"/>
        <w:gridCol w:w="1984"/>
        <w:gridCol w:w="1843"/>
        <w:gridCol w:w="2126"/>
        <w:gridCol w:w="1843"/>
      </w:tblGrid>
      <w:tr w:rsidR="003655C1" w:rsidRPr="003655C1" w:rsidTr="003655C1">
        <w:tc>
          <w:tcPr>
            <w:tcW w:w="567" w:type="dxa"/>
            <w:tcBorders>
              <w:top w:val="outset" w:sz="6" w:space="0" w:color="414142"/>
              <w:left w:val="outset" w:sz="6" w:space="0" w:color="414142"/>
              <w:bottom w:val="outset" w:sz="6" w:space="0" w:color="414142"/>
              <w:right w:val="outset" w:sz="6" w:space="0" w:color="414142"/>
            </w:tcBorders>
            <w:shd w:val="clear" w:color="auto" w:fill="C5E0B3" w:themeFill="accent6" w:themeFillTint="66"/>
            <w:tcMar>
              <w:top w:w="75" w:type="dxa"/>
              <w:left w:w="75" w:type="dxa"/>
              <w:bottom w:w="75" w:type="dxa"/>
              <w:right w:w="75" w:type="dxa"/>
            </w:tcMar>
            <w:vAlign w:val="center"/>
          </w:tcPr>
          <w:p w:rsidR="00DB5BC6" w:rsidRPr="00DB5BC6" w:rsidRDefault="00DB5BC6" w:rsidP="00DB5BC6">
            <w:pPr>
              <w:suppressAutoHyphens/>
              <w:autoSpaceDN w:val="0"/>
              <w:spacing w:after="0" w:line="240" w:lineRule="auto"/>
              <w:ind w:left="0" w:firstLine="0"/>
              <w:jc w:val="center"/>
              <w:textAlignment w:val="baseline"/>
              <w:rPr>
                <w:b/>
                <w:color w:val="auto"/>
                <w:szCs w:val="24"/>
                <w:lang w:val="lv-LV" w:eastAsia="lv-LV"/>
              </w:rPr>
            </w:pPr>
          </w:p>
        </w:tc>
        <w:tc>
          <w:tcPr>
            <w:tcW w:w="1702" w:type="dxa"/>
            <w:tcBorders>
              <w:top w:val="outset" w:sz="6" w:space="0" w:color="414142"/>
              <w:left w:val="outset" w:sz="6" w:space="0" w:color="414142"/>
              <w:bottom w:val="outset" w:sz="6" w:space="0" w:color="414142"/>
              <w:right w:val="outset" w:sz="6" w:space="0" w:color="414142"/>
            </w:tcBorders>
            <w:shd w:val="clear" w:color="auto" w:fill="C5E0B3" w:themeFill="accent6" w:themeFillTint="66"/>
            <w:tcMar>
              <w:top w:w="75" w:type="dxa"/>
              <w:left w:w="75" w:type="dxa"/>
              <w:bottom w:w="75" w:type="dxa"/>
              <w:right w:w="75" w:type="dxa"/>
            </w:tcMar>
            <w:vAlign w:val="center"/>
          </w:tcPr>
          <w:p w:rsidR="00DB5BC6" w:rsidRPr="00DB5BC6" w:rsidRDefault="00DB5BC6" w:rsidP="00DB5BC6">
            <w:pPr>
              <w:suppressAutoHyphens/>
              <w:autoSpaceDN w:val="0"/>
              <w:spacing w:after="100" w:line="293" w:lineRule="atLeast"/>
              <w:ind w:left="0" w:firstLine="0"/>
              <w:jc w:val="center"/>
              <w:textAlignment w:val="baseline"/>
              <w:rPr>
                <w:b/>
                <w:color w:val="auto"/>
                <w:szCs w:val="24"/>
                <w:lang w:val="lv-LV" w:eastAsia="lv-LV"/>
              </w:rPr>
            </w:pPr>
            <w:r w:rsidRPr="00DB5BC6">
              <w:rPr>
                <w:b/>
                <w:color w:val="auto"/>
                <w:szCs w:val="24"/>
                <w:lang w:val="lv-LV" w:eastAsia="lv-LV"/>
              </w:rPr>
              <w:t>Kritērijs</w:t>
            </w:r>
          </w:p>
        </w:tc>
        <w:tc>
          <w:tcPr>
            <w:tcW w:w="1984" w:type="dxa"/>
            <w:tcBorders>
              <w:top w:val="outset" w:sz="6" w:space="0" w:color="414142"/>
              <w:left w:val="outset" w:sz="6" w:space="0" w:color="414142"/>
              <w:bottom w:val="outset" w:sz="6" w:space="0" w:color="414142"/>
              <w:right w:val="outset" w:sz="6" w:space="0" w:color="414142"/>
            </w:tcBorders>
            <w:shd w:val="clear" w:color="auto" w:fill="C5E0B3" w:themeFill="accent6" w:themeFillTint="66"/>
            <w:tcMar>
              <w:top w:w="75" w:type="dxa"/>
              <w:left w:w="75" w:type="dxa"/>
              <w:bottom w:w="75" w:type="dxa"/>
              <w:right w:w="75" w:type="dxa"/>
            </w:tcMar>
            <w:vAlign w:val="center"/>
          </w:tcPr>
          <w:p w:rsidR="00DB5BC6" w:rsidRPr="00DB5BC6" w:rsidRDefault="00DB5BC6" w:rsidP="00DB5BC6">
            <w:pPr>
              <w:suppressAutoHyphens/>
              <w:autoSpaceDN w:val="0"/>
              <w:spacing w:after="100" w:line="293" w:lineRule="atLeast"/>
              <w:ind w:left="0" w:firstLine="0"/>
              <w:jc w:val="center"/>
              <w:textAlignment w:val="baseline"/>
              <w:rPr>
                <w:b/>
                <w:color w:val="auto"/>
                <w:szCs w:val="24"/>
                <w:lang w:val="lv-LV" w:eastAsia="lv-LV"/>
              </w:rPr>
            </w:pPr>
            <w:r w:rsidRPr="00DB5BC6">
              <w:rPr>
                <w:b/>
                <w:color w:val="auto"/>
                <w:szCs w:val="24"/>
                <w:lang w:val="lv-LV" w:eastAsia="lv-LV"/>
              </w:rPr>
              <w:t>Sācis apgūt (S)</w:t>
            </w:r>
          </w:p>
        </w:tc>
        <w:tc>
          <w:tcPr>
            <w:tcW w:w="1843" w:type="dxa"/>
            <w:tcBorders>
              <w:top w:val="outset" w:sz="6" w:space="0" w:color="414142"/>
              <w:left w:val="outset" w:sz="6" w:space="0" w:color="414142"/>
              <w:bottom w:val="outset" w:sz="6" w:space="0" w:color="414142"/>
              <w:right w:val="outset" w:sz="6" w:space="0" w:color="414142"/>
            </w:tcBorders>
            <w:shd w:val="clear" w:color="auto" w:fill="C5E0B3" w:themeFill="accent6" w:themeFillTint="66"/>
            <w:tcMar>
              <w:top w:w="75" w:type="dxa"/>
              <w:left w:w="75" w:type="dxa"/>
              <w:bottom w:w="75" w:type="dxa"/>
              <w:right w:w="75" w:type="dxa"/>
            </w:tcMar>
            <w:vAlign w:val="center"/>
          </w:tcPr>
          <w:p w:rsidR="00DB5BC6" w:rsidRPr="00DB5BC6" w:rsidRDefault="00DB5BC6" w:rsidP="00DB5BC6">
            <w:pPr>
              <w:suppressAutoHyphens/>
              <w:autoSpaceDN w:val="0"/>
              <w:spacing w:after="100" w:line="293" w:lineRule="atLeast"/>
              <w:ind w:left="0" w:firstLine="0"/>
              <w:jc w:val="center"/>
              <w:textAlignment w:val="baseline"/>
              <w:rPr>
                <w:b/>
                <w:color w:val="auto"/>
                <w:szCs w:val="24"/>
                <w:lang w:val="lv-LV" w:eastAsia="lv-LV"/>
              </w:rPr>
            </w:pPr>
            <w:r w:rsidRPr="00DB5BC6">
              <w:rPr>
                <w:b/>
                <w:color w:val="auto"/>
                <w:szCs w:val="24"/>
                <w:lang w:val="lv-LV" w:eastAsia="lv-LV"/>
              </w:rPr>
              <w:t>Turpina apgūt (T)</w:t>
            </w:r>
          </w:p>
        </w:tc>
        <w:tc>
          <w:tcPr>
            <w:tcW w:w="2126" w:type="dxa"/>
            <w:tcBorders>
              <w:top w:val="outset" w:sz="6" w:space="0" w:color="414142"/>
              <w:left w:val="outset" w:sz="6" w:space="0" w:color="414142"/>
              <w:bottom w:val="outset" w:sz="6" w:space="0" w:color="414142"/>
              <w:right w:val="outset" w:sz="6" w:space="0" w:color="414142"/>
            </w:tcBorders>
            <w:shd w:val="clear" w:color="auto" w:fill="C5E0B3" w:themeFill="accent6" w:themeFillTint="66"/>
            <w:tcMar>
              <w:top w:w="75" w:type="dxa"/>
              <w:left w:w="75" w:type="dxa"/>
              <w:bottom w:w="75" w:type="dxa"/>
              <w:right w:w="75" w:type="dxa"/>
            </w:tcMar>
            <w:vAlign w:val="center"/>
          </w:tcPr>
          <w:p w:rsidR="00DB5BC6" w:rsidRPr="00DB5BC6" w:rsidRDefault="00DB5BC6" w:rsidP="00DB5BC6">
            <w:pPr>
              <w:suppressAutoHyphens/>
              <w:autoSpaceDN w:val="0"/>
              <w:spacing w:after="100" w:line="293" w:lineRule="atLeast"/>
              <w:ind w:left="0" w:firstLine="0"/>
              <w:jc w:val="center"/>
              <w:textAlignment w:val="baseline"/>
              <w:rPr>
                <w:b/>
                <w:color w:val="auto"/>
                <w:szCs w:val="24"/>
                <w:lang w:val="lv-LV" w:eastAsia="lv-LV"/>
              </w:rPr>
            </w:pPr>
            <w:r w:rsidRPr="00DB5BC6">
              <w:rPr>
                <w:b/>
                <w:color w:val="auto"/>
                <w:szCs w:val="24"/>
                <w:lang w:val="lv-LV" w:eastAsia="lv-LV"/>
              </w:rPr>
              <w:t>Apguvis (A)</w:t>
            </w:r>
          </w:p>
        </w:tc>
        <w:tc>
          <w:tcPr>
            <w:tcW w:w="1843" w:type="dxa"/>
            <w:tcBorders>
              <w:top w:val="outset" w:sz="6" w:space="0" w:color="414142"/>
              <w:left w:val="outset" w:sz="6" w:space="0" w:color="414142"/>
              <w:bottom w:val="outset" w:sz="6" w:space="0" w:color="414142"/>
              <w:right w:val="outset" w:sz="6" w:space="0" w:color="414142"/>
            </w:tcBorders>
            <w:shd w:val="clear" w:color="auto" w:fill="C5E0B3" w:themeFill="accent6" w:themeFillTint="66"/>
            <w:tcMar>
              <w:top w:w="75" w:type="dxa"/>
              <w:left w:w="75" w:type="dxa"/>
              <w:bottom w:w="75" w:type="dxa"/>
              <w:right w:w="75" w:type="dxa"/>
            </w:tcMar>
            <w:vAlign w:val="center"/>
          </w:tcPr>
          <w:p w:rsidR="00DB5BC6" w:rsidRPr="00DB5BC6" w:rsidRDefault="00DB5BC6" w:rsidP="00DB5BC6">
            <w:pPr>
              <w:suppressAutoHyphens/>
              <w:autoSpaceDN w:val="0"/>
              <w:spacing w:after="0" w:line="240" w:lineRule="auto"/>
              <w:ind w:left="0" w:firstLine="0"/>
              <w:jc w:val="center"/>
              <w:textAlignment w:val="baseline"/>
              <w:rPr>
                <w:b/>
                <w:color w:val="auto"/>
                <w:szCs w:val="24"/>
                <w:lang w:val="lv-LV" w:eastAsia="lv-LV"/>
              </w:rPr>
            </w:pPr>
            <w:r w:rsidRPr="00DB5BC6">
              <w:rPr>
                <w:b/>
                <w:color w:val="auto"/>
                <w:szCs w:val="24"/>
                <w:lang w:val="lv-LV" w:eastAsia="lv-LV"/>
              </w:rPr>
              <w:t>Apguvis padziļināti (P)</w:t>
            </w:r>
          </w:p>
        </w:tc>
      </w:tr>
      <w:tr w:rsidR="003655C1" w:rsidRPr="00DB5BC6" w:rsidTr="003655C1">
        <w:tc>
          <w:tcPr>
            <w:tcW w:w="567" w:type="dxa"/>
            <w:tcBorders>
              <w:top w:val="outset" w:sz="6" w:space="0" w:color="414142"/>
              <w:left w:val="outset" w:sz="6" w:space="0" w:color="414142"/>
              <w:bottom w:val="outset" w:sz="6" w:space="0" w:color="414142"/>
              <w:right w:val="outset" w:sz="6" w:space="0" w:color="414142"/>
            </w:tcBorders>
            <w:shd w:val="clear" w:color="auto" w:fill="C5E0B3" w:themeFill="accent6" w:themeFillTint="66"/>
            <w:tcMar>
              <w:top w:w="75" w:type="dxa"/>
              <w:left w:w="75" w:type="dxa"/>
              <w:bottom w:w="75" w:type="dxa"/>
              <w:right w:w="75" w:type="dxa"/>
            </w:tcMar>
            <w:vAlign w:val="center"/>
          </w:tcPr>
          <w:p w:rsidR="00DB5BC6" w:rsidRPr="00DB5BC6" w:rsidRDefault="00DB5BC6" w:rsidP="00DB5BC6">
            <w:pPr>
              <w:suppressAutoHyphens/>
              <w:autoSpaceDN w:val="0"/>
              <w:spacing w:before="195" w:after="0" w:line="240" w:lineRule="auto"/>
              <w:ind w:left="0" w:firstLine="0"/>
              <w:textAlignment w:val="baseline"/>
              <w:rPr>
                <w:b/>
                <w:color w:val="auto"/>
                <w:szCs w:val="24"/>
                <w:lang w:val="lv-LV" w:eastAsia="lv-LV"/>
              </w:rPr>
            </w:pPr>
            <w:r w:rsidRPr="00DB5BC6">
              <w:rPr>
                <w:b/>
                <w:color w:val="auto"/>
                <w:szCs w:val="24"/>
                <w:lang w:val="lv-LV" w:eastAsia="lv-LV"/>
              </w:rPr>
              <w:t>1.</w:t>
            </w:r>
          </w:p>
        </w:tc>
        <w:tc>
          <w:tcPr>
            <w:tcW w:w="1702"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DB5BC6" w:rsidRPr="00DB5BC6" w:rsidRDefault="00DB5BC6" w:rsidP="00DB5BC6">
            <w:pPr>
              <w:suppressAutoHyphens/>
              <w:autoSpaceDN w:val="0"/>
              <w:spacing w:before="100" w:after="100" w:line="293" w:lineRule="atLeast"/>
              <w:ind w:left="0" w:firstLine="0"/>
              <w:textAlignment w:val="baseline"/>
              <w:rPr>
                <w:color w:val="auto"/>
                <w:szCs w:val="24"/>
                <w:lang w:val="lv-LV" w:eastAsia="lv-LV"/>
              </w:rPr>
            </w:pPr>
            <w:r w:rsidRPr="00DB5BC6">
              <w:rPr>
                <w:color w:val="auto"/>
                <w:szCs w:val="24"/>
                <w:lang w:val="lv-LV" w:eastAsia="lv-LV"/>
              </w:rPr>
              <w:t xml:space="preserve">Demonstrēto zināšanu, izpratnes, </w:t>
            </w:r>
            <w:proofErr w:type="spellStart"/>
            <w:r w:rsidRPr="00DB5BC6">
              <w:rPr>
                <w:color w:val="auto"/>
                <w:szCs w:val="24"/>
                <w:lang w:val="lv-LV" w:eastAsia="lv-LV"/>
              </w:rPr>
              <w:t>pamatprasmju</w:t>
            </w:r>
            <w:proofErr w:type="spellEnd"/>
            <w:r w:rsidRPr="00DB5BC6">
              <w:rPr>
                <w:color w:val="auto"/>
                <w:szCs w:val="24"/>
                <w:lang w:val="lv-LV" w:eastAsia="lv-LV"/>
              </w:rPr>
              <w:t xml:space="preserve"> mācību jomā, caurviju prasmju apjoms un kvalitāte</w:t>
            </w:r>
          </w:p>
        </w:tc>
        <w:tc>
          <w:tcPr>
            <w:tcW w:w="1984"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DB5BC6" w:rsidRPr="00DB5BC6" w:rsidRDefault="00DB5BC6" w:rsidP="00DB5BC6">
            <w:pPr>
              <w:suppressAutoHyphens/>
              <w:autoSpaceDN w:val="0"/>
              <w:spacing w:before="195" w:after="0" w:line="240" w:lineRule="auto"/>
              <w:ind w:left="0" w:firstLine="0"/>
              <w:textAlignment w:val="baseline"/>
              <w:rPr>
                <w:color w:val="auto"/>
                <w:szCs w:val="24"/>
                <w:lang w:val="lv-LV" w:eastAsia="lv-LV"/>
              </w:rPr>
            </w:pPr>
            <w:r w:rsidRPr="00DB5BC6">
              <w:rPr>
                <w:color w:val="auto"/>
                <w:szCs w:val="24"/>
                <w:lang w:val="lv-LV" w:eastAsia="lv-LV"/>
              </w:rPr>
              <w:t xml:space="preserve">Skolēna sniegums (demonstrētās zināšanas, izpratne, </w:t>
            </w:r>
            <w:proofErr w:type="spellStart"/>
            <w:r w:rsidRPr="00DB5BC6">
              <w:rPr>
                <w:color w:val="auto"/>
                <w:szCs w:val="24"/>
                <w:lang w:val="lv-LV" w:eastAsia="lv-LV"/>
              </w:rPr>
              <w:t>pamatprasmes</w:t>
            </w:r>
            <w:proofErr w:type="spellEnd"/>
            <w:r w:rsidRPr="00DB5BC6">
              <w:rPr>
                <w:color w:val="auto"/>
                <w:szCs w:val="24"/>
                <w:lang w:val="lv-LV" w:eastAsia="lv-LV"/>
              </w:rPr>
              <w:t xml:space="preserve"> mācību jomā un caurviju prasmes) liecina, ka ir uzsākta plānotā sasniedzamā rezultāta apguve.</w:t>
            </w:r>
          </w:p>
        </w:tc>
        <w:tc>
          <w:tcPr>
            <w:tcW w:w="1843"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DB5BC6" w:rsidRPr="00DB5BC6" w:rsidRDefault="00DB5BC6" w:rsidP="00DB5BC6">
            <w:pPr>
              <w:suppressAutoHyphens/>
              <w:autoSpaceDN w:val="0"/>
              <w:spacing w:before="195" w:after="0" w:line="240" w:lineRule="auto"/>
              <w:ind w:left="0" w:firstLine="0"/>
              <w:textAlignment w:val="baseline"/>
              <w:rPr>
                <w:color w:val="auto"/>
                <w:szCs w:val="24"/>
                <w:lang w:val="lv-LV" w:eastAsia="lv-LV"/>
              </w:rPr>
            </w:pPr>
            <w:r w:rsidRPr="00DB5BC6">
              <w:rPr>
                <w:color w:val="auto"/>
                <w:szCs w:val="24"/>
                <w:lang w:val="lv-LV" w:eastAsia="lv-LV"/>
              </w:rPr>
              <w:t xml:space="preserve">Skolēna sniegums (demonstrētās zināšanas, izpratne, </w:t>
            </w:r>
            <w:proofErr w:type="spellStart"/>
            <w:r w:rsidRPr="00DB5BC6">
              <w:rPr>
                <w:color w:val="auto"/>
                <w:szCs w:val="24"/>
                <w:lang w:val="lv-LV" w:eastAsia="lv-LV"/>
              </w:rPr>
              <w:t>pamatprasmes</w:t>
            </w:r>
            <w:proofErr w:type="spellEnd"/>
            <w:r w:rsidRPr="00DB5BC6">
              <w:rPr>
                <w:color w:val="auto"/>
                <w:szCs w:val="24"/>
                <w:lang w:val="lv-LV" w:eastAsia="lv-LV"/>
              </w:rPr>
              <w:t xml:space="preserve"> mācību jomā un caurviju prasmes) liecina, ka plānotais sasniedzamais rezultāts sasniegts daļēji un tas nav noturīgs.</w:t>
            </w:r>
          </w:p>
        </w:tc>
        <w:tc>
          <w:tcPr>
            <w:tcW w:w="2126"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DB5BC6" w:rsidRPr="00DB5BC6" w:rsidRDefault="00DB5BC6" w:rsidP="00DB5BC6">
            <w:pPr>
              <w:suppressAutoHyphens/>
              <w:autoSpaceDN w:val="0"/>
              <w:spacing w:before="195" w:after="0" w:line="240" w:lineRule="auto"/>
              <w:ind w:left="0" w:firstLine="0"/>
              <w:textAlignment w:val="baseline"/>
              <w:rPr>
                <w:color w:val="auto"/>
                <w:szCs w:val="24"/>
                <w:lang w:val="lv-LV" w:eastAsia="lv-LV"/>
              </w:rPr>
            </w:pPr>
            <w:r w:rsidRPr="00DB5BC6">
              <w:rPr>
                <w:color w:val="auto"/>
                <w:szCs w:val="24"/>
                <w:lang w:val="lv-LV" w:eastAsia="lv-LV"/>
              </w:rPr>
              <w:t xml:space="preserve">Skolēna sniegums (demonstrētās zināšanas, izpratne, </w:t>
            </w:r>
            <w:proofErr w:type="spellStart"/>
            <w:r w:rsidRPr="00DB5BC6">
              <w:rPr>
                <w:color w:val="auto"/>
                <w:szCs w:val="24"/>
                <w:lang w:val="lv-LV" w:eastAsia="lv-LV"/>
              </w:rPr>
              <w:t>pamatprasmes</w:t>
            </w:r>
            <w:proofErr w:type="spellEnd"/>
            <w:r w:rsidRPr="00DB5BC6">
              <w:rPr>
                <w:color w:val="auto"/>
                <w:szCs w:val="24"/>
                <w:lang w:val="lv-LV" w:eastAsia="lv-LV"/>
              </w:rPr>
              <w:t xml:space="preserve"> mācību jomā un caurviju prasmes) liecina, ka plānotais sasniedzamais rezultāts sasniegts pilnībā un tas ir noturīgs.</w:t>
            </w:r>
          </w:p>
        </w:tc>
        <w:tc>
          <w:tcPr>
            <w:tcW w:w="1843"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DB5BC6" w:rsidRPr="00DB5BC6" w:rsidRDefault="00DB5BC6" w:rsidP="00DB5BC6">
            <w:pPr>
              <w:suppressAutoHyphens/>
              <w:autoSpaceDN w:val="0"/>
              <w:spacing w:before="195" w:after="0" w:line="240" w:lineRule="auto"/>
              <w:ind w:left="0" w:firstLine="0"/>
              <w:textAlignment w:val="baseline"/>
              <w:rPr>
                <w:color w:val="auto"/>
                <w:szCs w:val="24"/>
                <w:lang w:val="lv-LV" w:eastAsia="lv-LV"/>
              </w:rPr>
            </w:pPr>
            <w:r w:rsidRPr="00DB5BC6">
              <w:rPr>
                <w:color w:val="auto"/>
                <w:szCs w:val="24"/>
                <w:lang w:val="lv-LV" w:eastAsia="lv-LV"/>
              </w:rPr>
              <w:t xml:space="preserve">Skolēna sniegums (demonstrētās zināšanas, izpratne, </w:t>
            </w:r>
            <w:proofErr w:type="spellStart"/>
            <w:r w:rsidRPr="00DB5BC6">
              <w:rPr>
                <w:color w:val="auto"/>
                <w:szCs w:val="24"/>
                <w:lang w:val="lv-LV" w:eastAsia="lv-LV"/>
              </w:rPr>
              <w:t>pamatprasmes</w:t>
            </w:r>
            <w:proofErr w:type="spellEnd"/>
            <w:r w:rsidRPr="00DB5BC6">
              <w:rPr>
                <w:color w:val="auto"/>
                <w:szCs w:val="24"/>
                <w:lang w:val="lv-LV" w:eastAsia="lv-LV"/>
              </w:rPr>
              <w:t xml:space="preserve"> mācību jomā un caurviju prasmes) liecina, ka plānotais sasniedzamais rezultāts sasniegts padziļināti un tas ir noturīgs.</w:t>
            </w:r>
          </w:p>
        </w:tc>
      </w:tr>
      <w:tr w:rsidR="003655C1" w:rsidRPr="00DB5BC6" w:rsidTr="003655C1">
        <w:tc>
          <w:tcPr>
            <w:tcW w:w="567" w:type="dxa"/>
            <w:tcBorders>
              <w:top w:val="outset" w:sz="6" w:space="0" w:color="414142"/>
              <w:left w:val="outset" w:sz="6" w:space="0" w:color="414142"/>
              <w:bottom w:val="outset" w:sz="6" w:space="0" w:color="414142"/>
              <w:right w:val="outset" w:sz="6" w:space="0" w:color="414142"/>
            </w:tcBorders>
            <w:shd w:val="clear" w:color="auto" w:fill="C5E0B3" w:themeFill="accent6" w:themeFillTint="66"/>
            <w:tcMar>
              <w:top w:w="75" w:type="dxa"/>
              <w:left w:w="75" w:type="dxa"/>
              <w:bottom w:w="75" w:type="dxa"/>
              <w:right w:w="75" w:type="dxa"/>
            </w:tcMar>
            <w:vAlign w:val="center"/>
          </w:tcPr>
          <w:p w:rsidR="00DB5BC6" w:rsidRPr="00DB5BC6" w:rsidRDefault="00DB5BC6" w:rsidP="00DB5BC6">
            <w:pPr>
              <w:suppressAutoHyphens/>
              <w:autoSpaceDN w:val="0"/>
              <w:spacing w:before="195" w:after="0" w:line="240" w:lineRule="auto"/>
              <w:ind w:left="0" w:firstLine="0"/>
              <w:textAlignment w:val="baseline"/>
              <w:rPr>
                <w:b/>
                <w:color w:val="auto"/>
                <w:szCs w:val="24"/>
                <w:lang w:val="lv-LV" w:eastAsia="lv-LV"/>
              </w:rPr>
            </w:pPr>
            <w:r w:rsidRPr="00DB5BC6">
              <w:rPr>
                <w:b/>
                <w:color w:val="auto"/>
                <w:szCs w:val="24"/>
                <w:lang w:val="lv-LV" w:eastAsia="lv-LV"/>
              </w:rPr>
              <w:t>2.</w:t>
            </w:r>
          </w:p>
        </w:tc>
        <w:tc>
          <w:tcPr>
            <w:tcW w:w="1702"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DB5BC6" w:rsidRPr="00DB5BC6" w:rsidRDefault="00DB5BC6" w:rsidP="00DB5BC6">
            <w:pPr>
              <w:suppressAutoHyphens/>
              <w:autoSpaceDN w:val="0"/>
              <w:spacing w:before="100" w:after="100" w:line="293" w:lineRule="atLeast"/>
              <w:ind w:left="0" w:firstLine="0"/>
              <w:textAlignment w:val="baseline"/>
              <w:rPr>
                <w:color w:val="auto"/>
                <w:szCs w:val="24"/>
                <w:lang w:val="lv-LV" w:eastAsia="lv-LV"/>
              </w:rPr>
            </w:pPr>
            <w:r w:rsidRPr="00DB5BC6">
              <w:rPr>
                <w:color w:val="auto"/>
                <w:szCs w:val="24"/>
                <w:lang w:val="lv-LV" w:eastAsia="lv-LV"/>
              </w:rPr>
              <w:t>Atbalsta nepieciešamība</w:t>
            </w:r>
          </w:p>
        </w:tc>
        <w:tc>
          <w:tcPr>
            <w:tcW w:w="1984"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DB5BC6" w:rsidRPr="00DB5BC6" w:rsidRDefault="00DB5BC6" w:rsidP="00DB5BC6">
            <w:pPr>
              <w:suppressAutoHyphens/>
              <w:autoSpaceDN w:val="0"/>
              <w:spacing w:before="100" w:after="100" w:line="293" w:lineRule="atLeast"/>
              <w:ind w:left="0" w:firstLine="0"/>
              <w:textAlignment w:val="baseline"/>
              <w:rPr>
                <w:color w:val="auto"/>
                <w:szCs w:val="24"/>
                <w:lang w:val="lv-LV" w:eastAsia="lv-LV"/>
              </w:rPr>
            </w:pPr>
            <w:r w:rsidRPr="00DB5BC6">
              <w:rPr>
                <w:color w:val="auto"/>
                <w:szCs w:val="24"/>
                <w:lang w:val="lv-LV" w:eastAsia="lv-LV"/>
              </w:rPr>
              <w:t>Skolēnam nepieciešams atbalsts un regulāri pedagoga apstiprinājumi uzdevuma izpildei.</w:t>
            </w:r>
          </w:p>
        </w:tc>
        <w:tc>
          <w:tcPr>
            <w:tcW w:w="1843"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DB5BC6" w:rsidRPr="00DB5BC6" w:rsidRDefault="00DB5BC6" w:rsidP="00DB5BC6">
            <w:pPr>
              <w:suppressAutoHyphens/>
              <w:autoSpaceDN w:val="0"/>
              <w:spacing w:before="100" w:after="100" w:line="293" w:lineRule="atLeast"/>
              <w:ind w:left="0" w:firstLine="0"/>
              <w:textAlignment w:val="baseline"/>
              <w:rPr>
                <w:color w:val="auto"/>
                <w:szCs w:val="24"/>
                <w:lang w:val="lv-LV" w:eastAsia="lv-LV"/>
              </w:rPr>
            </w:pPr>
            <w:r w:rsidRPr="00DB5BC6">
              <w:rPr>
                <w:color w:val="auto"/>
                <w:szCs w:val="24"/>
                <w:lang w:val="lv-LV" w:eastAsia="lv-LV"/>
              </w:rPr>
              <w:t>Skolēnam dažkārt nepieciešams pamudinājums, lai sekotu uzdevuma izpildei.</w:t>
            </w:r>
          </w:p>
        </w:tc>
        <w:tc>
          <w:tcPr>
            <w:tcW w:w="2126"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DB5BC6" w:rsidRPr="00DB5BC6" w:rsidRDefault="00DB5BC6" w:rsidP="00DB5BC6">
            <w:pPr>
              <w:suppressAutoHyphens/>
              <w:autoSpaceDN w:val="0"/>
              <w:spacing w:before="100" w:after="100" w:line="293" w:lineRule="atLeast"/>
              <w:ind w:left="0" w:firstLine="0"/>
              <w:textAlignment w:val="baseline"/>
              <w:rPr>
                <w:color w:val="auto"/>
                <w:szCs w:val="24"/>
                <w:lang w:val="lv-LV" w:eastAsia="lv-LV"/>
              </w:rPr>
            </w:pPr>
            <w:r w:rsidRPr="00DB5BC6">
              <w:rPr>
                <w:color w:val="auto"/>
                <w:szCs w:val="24"/>
                <w:lang w:val="lv-LV" w:eastAsia="lv-LV"/>
              </w:rPr>
              <w:t>Skolēns uzdevumu izpilda patstāvīgi.</w:t>
            </w:r>
          </w:p>
        </w:tc>
        <w:tc>
          <w:tcPr>
            <w:tcW w:w="1843"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DB5BC6" w:rsidRPr="00DB5BC6" w:rsidRDefault="00DB5BC6" w:rsidP="00DB5BC6">
            <w:pPr>
              <w:suppressAutoHyphens/>
              <w:autoSpaceDN w:val="0"/>
              <w:spacing w:before="195" w:after="0" w:line="240" w:lineRule="auto"/>
              <w:ind w:left="0" w:firstLine="0"/>
              <w:textAlignment w:val="baseline"/>
              <w:rPr>
                <w:color w:val="auto"/>
                <w:szCs w:val="24"/>
                <w:lang w:val="lv-LV" w:eastAsia="lv-LV"/>
              </w:rPr>
            </w:pPr>
            <w:r w:rsidRPr="00DB5BC6">
              <w:rPr>
                <w:color w:val="auto"/>
                <w:szCs w:val="24"/>
                <w:lang w:val="lv-LV" w:eastAsia="lv-LV"/>
              </w:rPr>
              <w:t>Skolēns uzdevumu izpilda patstāvīgi, spēj pamatot atbilstošās stratēģijas izvēli.</w:t>
            </w:r>
          </w:p>
        </w:tc>
      </w:tr>
      <w:tr w:rsidR="003655C1" w:rsidRPr="00DB5BC6" w:rsidTr="003655C1">
        <w:tc>
          <w:tcPr>
            <w:tcW w:w="567" w:type="dxa"/>
            <w:tcBorders>
              <w:top w:val="outset" w:sz="6" w:space="0" w:color="414142"/>
              <w:left w:val="outset" w:sz="6" w:space="0" w:color="414142"/>
              <w:bottom w:val="outset" w:sz="6" w:space="0" w:color="414142"/>
              <w:right w:val="outset" w:sz="6" w:space="0" w:color="414142"/>
            </w:tcBorders>
            <w:shd w:val="clear" w:color="auto" w:fill="C5E0B3" w:themeFill="accent6" w:themeFillTint="66"/>
            <w:tcMar>
              <w:top w:w="75" w:type="dxa"/>
              <w:left w:w="75" w:type="dxa"/>
              <w:bottom w:w="75" w:type="dxa"/>
              <w:right w:w="75" w:type="dxa"/>
            </w:tcMar>
            <w:vAlign w:val="center"/>
          </w:tcPr>
          <w:p w:rsidR="00DB5BC6" w:rsidRPr="00DB5BC6" w:rsidRDefault="00DB5BC6" w:rsidP="00DB5BC6">
            <w:pPr>
              <w:suppressAutoHyphens/>
              <w:autoSpaceDN w:val="0"/>
              <w:spacing w:before="195" w:after="0" w:line="240" w:lineRule="auto"/>
              <w:ind w:left="0" w:firstLine="0"/>
              <w:textAlignment w:val="baseline"/>
              <w:rPr>
                <w:b/>
                <w:color w:val="auto"/>
                <w:szCs w:val="24"/>
                <w:lang w:val="lv-LV" w:eastAsia="lv-LV"/>
              </w:rPr>
            </w:pPr>
            <w:r w:rsidRPr="00DB5BC6">
              <w:rPr>
                <w:b/>
                <w:color w:val="auto"/>
                <w:szCs w:val="24"/>
                <w:lang w:val="lv-LV" w:eastAsia="lv-LV"/>
              </w:rPr>
              <w:t>3.</w:t>
            </w:r>
          </w:p>
        </w:tc>
        <w:tc>
          <w:tcPr>
            <w:tcW w:w="1702"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DB5BC6" w:rsidRPr="00DB5BC6" w:rsidRDefault="00DB5BC6" w:rsidP="00DB5BC6">
            <w:pPr>
              <w:suppressAutoHyphens/>
              <w:autoSpaceDN w:val="0"/>
              <w:spacing w:before="100" w:after="100" w:line="293" w:lineRule="atLeast"/>
              <w:ind w:left="0" w:firstLine="0"/>
              <w:textAlignment w:val="baseline"/>
              <w:rPr>
                <w:color w:val="auto"/>
                <w:szCs w:val="24"/>
                <w:lang w:val="lv-LV" w:eastAsia="lv-LV"/>
              </w:rPr>
            </w:pPr>
            <w:r w:rsidRPr="00DB5BC6">
              <w:rPr>
                <w:color w:val="auto"/>
                <w:szCs w:val="24"/>
                <w:lang w:val="lv-LV" w:eastAsia="lv-LV"/>
              </w:rPr>
              <w:t>Spēja lietot apgūto tipveida vai nepazīstamā situācijā</w:t>
            </w:r>
          </w:p>
        </w:tc>
        <w:tc>
          <w:tcPr>
            <w:tcW w:w="1984"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DB5BC6" w:rsidRPr="00DB5BC6" w:rsidRDefault="00DB5BC6" w:rsidP="00DB5BC6">
            <w:pPr>
              <w:suppressAutoHyphens/>
              <w:autoSpaceDN w:val="0"/>
              <w:spacing w:before="100" w:after="100" w:line="293" w:lineRule="atLeast"/>
              <w:ind w:left="0" w:firstLine="0"/>
              <w:textAlignment w:val="baseline"/>
              <w:rPr>
                <w:color w:val="auto"/>
                <w:szCs w:val="24"/>
                <w:lang w:val="lv-LV" w:eastAsia="lv-LV"/>
              </w:rPr>
            </w:pPr>
            <w:r w:rsidRPr="00DB5BC6">
              <w:rPr>
                <w:color w:val="auto"/>
                <w:szCs w:val="24"/>
                <w:lang w:val="lv-LV" w:eastAsia="lv-LV"/>
              </w:rPr>
              <w:t>Skolēns demonstrē sniegumu ar pedagoga atbalstu zināmā tipveida situācijā.</w:t>
            </w:r>
          </w:p>
        </w:tc>
        <w:tc>
          <w:tcPr>
            <w:tcW w:w="1843"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DB5BC6" w:rsidRPr="00DB5BC6" w:rsidRDefault="00DB5BC6" w:rsidP="00DB5BC6">
            <w:pPr>
              <w:suppressAutoHyphens/>
              <w:autoSpaceDN w:val="0"/>
              <w:spacing w:before="100" w:after="100" w:line="293" w:lineRule="atLeast"/>
              <w:ind w:left="0" w:firstLine="0"/>
              <w:textAlignment w:val="baseline"/>
              <w:rPr>
                <w:color w:val="auto"/>
                <w:szCs w:val="24"/>
                <w:lang w:val="lv-LV" w:eastAsia="lv-LV"/>
              </w:rPr>
            </w:pPr>
            <w:r w:rsidRPr="00DB5BC6">
              <w:rPr>
                <w:color w:val="auto"/>
                <w:szCs w:val="24"/>
                <w:lang w:val="lv-LV" w:eastAsia="lv-LV"/>
              </w:rPr>
              <w:t>Skolēns demonstrē sniegumu pārsvarā patstāvīgi tipveida situācijā, atsevišķā gadījumā – arī mazāk zināmā situācijā, ja nepieciešams, izmanto atbalsta materiālus.</w:t>
            </w:r>
          </w:p>
        </w:tc>
        <w:tc>
          <w:tcPr>
            <w:tcW w:w="2126"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DB5BC6" w:rsidRPr="00DB5BC6" w:rsidRDefault="00DB5BC6" w:rsidP="00DB5BC6">
            <w:pPr>
              <w:suppressAutoHyphens/>
              <w:autoSpaceDN w:val="0"/>
              <w:spacing w:before="100" w:after="100" w:line="293" w:lineRule="atLeast"/>
              <w:ind w:left="0" w:firstLine="0"/>
              <w:textAlignment w:val="baseline"/>
              <w:rPr>
                <w:color w:val="auto"/>
                <w:szCs w:val="24"/>
                <w:lang w:val="lv-LV" w:eastAsia="lv-LV"/>
              </w:rPr>
            </w:pPr>
            <w:r w:rsidRPr="00DB5BC6">
              <w:rPr>
                <w:color w:val="auto"/>
                <w:szCs w:val="24"/>
                <w:lang w:val="lv-LV" w:eastAsia="lv-LV"/>
              </w:rPr>
              <w:t>Skolēns demonstrē sniegumu gan zināmā tipveida situācijā, gan nepazīstamā situācijā.</w:t>
            </w:r>
          </w:p>
        </w:tc>
        <w:tc>
          <w:tcPr>
            <w:tcW w:w="1843"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DB5BC6" w:rsidRPr="00DB5BC6" w:rsidRDefault="00DB5BC6" w:rsidP="00DB5BC6">
            <w:pPr>
              <w:suppressAutoHyphens/>
              <w:autoSpaceDN w:val="0"/>
              <w:spacing w:before="195" w:after="0" w:line="240" w:lineRule="auto"/>
              <w:ind w:left="0" w:firstLine="0"/>
              <w:textAlignment w:val="baseline"/>
              <w:rPr>
                <w:color w:val="auto"/>
                <w:szCs w:val="24"/>
                <w:lang w:val="lv-LV" w:eastAsia="lv-LV"/>
              </w:rPr>
            </w:pPr>
            <w:r w:rsidRPr="00DB5BC6">
              <w:rPr>
                <w:color w:val="auto"/>
                <w:szCs w:val="24"/>
                <w:lang w:val="lv-LV" w:eastAsia="lv-LV"/>
              </w:rPr>
              <w:t>Skolēns demonstrē sniegumu zināmā tipveida situācijā, nepazīstamā situācijā un starpdisciplinārā situācijā.</w:t>
            </w:r>
          </w:p>
        </w:tc>
      </w:tr>
    </w:tbl>
    <w:p w:rsidR="00DB5BC6" w:rsidRDefault="00DB5BC6" w:rsidP="003655C1">
      <w:pPr>
        <w:suppressAutoHyphens/>
        <w:autoSpaceDN w:val="0"/>
        <w:spacing w:after="0" w:line="240" w:lineRule="auto"/>
        <w:ind w:left="0" w:right="57" w:firstLine="0"/>
        <w:textAlignment w:val="baseline"/>
        <w:rPr>
          <w:color w:val="auto"/>
          <w:szCs w:val="24"/>
          <w:lang w:val="lv-LV" w:eastAsia="lv-LV"/>
        </w:rPr>
      </w:pPr>
    </w:p>
    <w:p w:rsidR="003655C1" w:rsidRPr="00DB5BC6" w:rsidRDefault="003655C1" w:rsidP="003655C1">
      <w:pPr>
        <w:suppressAutoHyphens/>
        <w:autoSpaceDN w:val="0"/>
        <w:spacing w:after="0" w:line="240" w:lineRule="auto"/>
        <w:ind w:left="0" w:right="57" w:firstLine="0"/>
        <w:textAlignment w:val="baseline"/>
        <w:rPr>
          <w:color w:val="auto"/>
          <w:szCs w:val="24"/>
          <w:lang w:val="lv-LV" w:eastAsia="lv-LV"/>
        </w:rPr>
      </w:pPr>
    </w:p>
    <w:p w:rsidR="00DB5BC6" w:rsidRPr="00DB5BC6" w:rsidRDefault="00DB5BC6" w:rsidP="00DB5BC6">
      <w:pPr>
        <w:suppressAutoHyphens/>
        <w:autoSpaceDN w:val="0"/>
        <w:spacing w:after="0" w:line="240" w:lineRule="auto"/>
        <w:ind w:left="567" w:right="57" w:firstLine="0"/>
        <w:jc w:val="right"/>
        <w:textAlignment w:val="baseline"/>
        <w:rPr>
          <w:color w:val="auto"/>
          <w:szCs w:val="24"/>
          <w:lang w:val="lv-LV" w:eastAsia="lv-LV"/>
        </w:rPr>
      </w:pPr>
    </w:p>
    <w:p w:rsidR="00DB5BC6" w:rsidRPr="00DB5BC6" w:rsidRDefault="00DB5BC6" w:rsidP="00DB5BC6">
      <w:pPr>
        <w:numPr>
          <w:ilvl w:val="0"/>
          <w:numId w:val="40"/>
        </w:numPr>
        <w:suppressAutoHyphens/>
        <w:autoSpaceDN w:val="0"/>
        <w:spacing w:after="0" w:line="240" w:lineRule="auto"/>
        <w:ind w:right="57"/>
        <w:jc w:val="right"/>
        <w:textAlignment w:val="baseline"/>
        <w:rPr>
          <w:b/>
          <w:color w:val="auto"/>
          <w:szCs w:val="24"/>
          <w:lang w:val="lv-LV" w:eastAsia="lv-LV"/>
        </w:rPr>
      </w:pPr>
      <w:r w:rsidRPr="00DB5BC6">
        <w:rPr>
          <w:b/>
          <w:color w:val="auto"/>
          <w:szCs w:val="24"/>
          <w:lang w:val="lv-LV" w:eastAsia="lv-LV"/>
        </w:rPr>
        <w:lastRenderedPageBreak/>
        <w:t>pielikums</w:t>
      </w:r>
    </w:p>
    <w:p w:rsidR="00DB5BC6" w:rsidRPr="00DB5BC6" w:rsidRDefault="00DB5BC6" w:rsidP="00DB5BC6">
      <w:pPr>
        <w:suppressAutoHyphens/>
        <w:autoSpaceDN w:val="0"/>
        <w:spacing w:after="0" w:line="240" w:lineRule="auto"/>
        <w:ind w:left="567" w:right="57" w:firstLine="0"/>
        <w:jc w:val="right"/>
        <w:textAlignment w:val="baseline"/>
        <w:rPr>
          <w:b/>
          <w:color w:val="auto"/>
          <w:szCs w:val="24"/>
          <w:lang w:val="lv-LV" w:eastAsia="lv-LV"/>
        </w:rPr>
      </w:pPr>
      <w:r w:rsidRPr="00DB5BC6">
        <w:rPr>
          <w:b/>
          <w:color w:val="auto"/>
          <w:szCs w:val="24"/>
          <w:lang w:val="lv-LV" w:eastAsia="lv-LV"/>
        </w:rPr>
        <w:t>Snieguma līmeņu apraksts 4.</w:t>
      </w:r>
      <w:r w:rsidRPr="00DB5BC6">
        <w:rPr>
          <w:b/>
          <w:sz w:val="20"/>
          <w:szCs w:val="20"/>
          <w:lang w:val="lv-LV" w:eastAsia="lv-LV"/>
        </w:rPr>
        <w:t>–</w:t>
      </w:r>
      <w:r w:rsidRPr="003655C1">
        <w:rPr>
          <w:b/>
          <w:color w:val="auto"/>
          <w:szCs w:val="24"/>
          <w:lang w:val="lv-LV" w:eastAsia="lv-LV"/>
        </w:rPr>
        <w:t>9</w:t>
      </w:r>
      <w:r w:rsidRPr="00DB5BC6">
        <w:rPr>
          <w:b/>
          <w:color w:val="auto"/>
          <w:szCs w:val="24"/>
          <w:lang w:val="lv-LV" w:eastAsia="lv-LV"/>
        </w:rPr>
        <w:t>. klašu skolēnu mācību sasniegumu vērtēšanai</w:t>
      </w:r>
    </w:p>
    <w:p w:rsidR="00DB5BC6" w:rsidRPr="00DB5BC6" w:rsidRDefault="00DB5BC6" w:rsidP="00DB5BC6">
      <w:pPr>
        <w:suppressAutoHyphens/>
        <w:autoSpaceDN w:val="0"/>
        <w:spacing w:after="0" w:line="240" w:lineRule="auto"/>
        <w:ind w:left="567" w:right="57" w:firstLine="0"/>
        <w:jc w:val="right"/>
        <w:textAlignment w:val="baseline"/>
        <w:rPr>
          <w:color w:val="auto"/>
          <w:szCs w:val="24"/>
          <w:lang w:val="lv-LV" w:eastAsia="lv-LV"/>
        </w:rPr>
      </w:pPr>
    </w:p>
    <w:tbl>
      <w:tblPr>
        <w:tblW w:w="0" w:type="auto"/>
        <w:jc w:val="center"/>
        <w:tblCellMar>
          <w:left w:w="10" w:type="dxa"/>
          <w:right w:w="10" w:type="dxa"/>
        </w:tblCellMar>
        <w:tblLook w:val="04A0" w:firstRow="1" w:lastRow="0" w:firstColumn="1" w:lastColumn="0" w:noHBand="0" w:noVBand="1"/>
      </w:tblPr>
      <w:tblGrid>
        <w:gridCol w:w="450"/>
        <w:gridCol w:w="1630"/>
        <w:gridCol w:w="594"/>
        <w:gridCol w:w="610"/>
        <w:gridCol w:w="590"/>
        <w:gridCol w:w="477"/>
        <w:gridCol w:w="709"/>
        <w:gridCol w:w="704"/>
        <w:gridCol w:w="849"/>
        <w:gridCol w:w="756"/>
        <w:gridCol w:w="851"/>
        <w:gridCol w:w="898"/>
      </w:tblGrid>
      <w:tr w:rsidR="00DB5BC6" w:rsidRPr="003655C1" w:rsidTr="003655C1">
        <w:trPr>
          <w:jc w:val="center"/>
        </w:trPr>
        <w:tc>
          <w:tcPr>
            <w:tcW w:w="0" w:type="auto"/>
            <w:tcBorders>
              <w:top w:val="outset" w:sz="6" w:space="0" w:color="414142"/>
              <w:left w:val="outset" w:sz="6" w:space="0" w:color="414142"/>
              <w:bottom w:val="outset" w:sz="6" w:space="0" w:color="414142"/>
              <w:right w:val="outset" w:sz="6" w:space="0" w:color="414142"/>
            </w:tcBorders>
            <w:shd w:val="clear" w:color="auto" w:fill="C5E0B3" w:themeFill="accent6" w:themeFillTint="66"/>
            <w:tcMar>
              <w:top w:w="75" w:type="dxa"/>
              <w:left w:w="75" w:type="dxa"/>
              <w:bottom w:w="75" w:type="dxa"/>
              <w:right w:w="75" w:type="dxa"/>
            </w:tcMar>
            <w:vAlign w:val="center"/>
          </w:tcPr>
          <w:p w:rsidR="00DB5BC6" w:rsidRPr="00DB5BC6" w:rsidRDefault="00DB5BC6" w:rsidP="00DB5BC6">
            <w:pPr>
              <w:suppressAutoHyphens/>
              <w:autoSpaceDN w:val="0"/>
              <w:spacing w:before="195" w:after="0" w:line="240" w:lineRule="auto"/>
              <w:ind w:left="0" w:firstLine="0"/>
              <w:textAlignment w:val="baseline"/>
              <w:rPr>
                <w:b/>
                <w:color w:val="auto"/>
                <w:szCs w:val="24"/>
                <w:lang w:val="lv-LV" w:eastAsia="lv-LV"/>
              </w:rPr>
            </w:pPr>
            <w:r w:rsidRPr="00DB5BC6">
              <w:rPr>
                <w:b/>
                <w:color w:val="auto"/>
                <w:szCs w:val="24"/>
                <w:lang w:val="lv-LV" w:eastAsia="lv-LV"/>
              </w:rPr>
              <w:t>1.</w:t>
            </w:r>
          </w:p>
        </w:tc>
        <w:tc>
          <w:tcPr>
            <w:tcW w:w="1630" w:type="dxa"/>
            <w:tcBorders>
              <w:top w:val="outset" w:sz="6" w:space="0" w:color="414142"/>
              <w:left w:val="outset" w:sz="6" w:space="0" w:color="414142"/>
              <w:bottom w:val="outset" w:sz="6" w:space="0" w:color="414142"/>
              <w:right w:val="outset" w:sz="6" w:space="0" w:color="414142"/>
            </w:tcBorders>
            <w:shd w:val="clear" w:color="auto" w:fill="C5E0B3" w:themeFill="accent6" w:themeFillTint="66"/>
            <w:tcMar>
              <w:top w:w="75" w:type="dxa"/>
              <w:left w:w="75" w:type="dxa"/>
              <w:bottom w:w="75" w:type="dxa"/>
              <w:right w:w="75" w:type="dxa"/>
            </w:tcMar>
            <w:vAlign w:val="center"/>
          </w:tcPr>
          <w:p w:rsidR="00DB5BC6" w:rsidRPr="00DB5BC6" w:rsidRDefault="00DB5BC6" w:rsidP="00DB5BC6">
            <w:pPr>
              <w:suppressAutoHyphens/>
              <w:autoSpaceDN w:val="0"/>
              <w:spacing w:before="100" w:after="100" w:line="293" w:lineRule="atLeast"/>
              <w:ind w:left="0" w:firstLine="0"/>
              <w:textAlignment w:val="baseline"/>
              <w:rPr>
                <w:b/>
                <w:color w:val="auto"/>
                <w:szCs w:val="24"/>
                <w:lang w:val="lv-LV" w:eastAsia="lv-LV"/>
              </w:rPr>
            </w:pPr>
            <w:r w:rsidRPr="00DB5BC6">
              <w:rPr>
                <w:b/>
                <w:color w:val="auto"/>
                <w:szCs w:val="24"/>
                <w:lang w:val="lv-LV" w:eastAsia="lv-LV"/>
              </w:rPr>
              <w:t>Snieguma līmenis</w:t>
            </w:r>
          </w:p>
        </w:tc>
        <w:tc>
          <w:tcPr>
            <w:tcW w:w="2251" w:type="dxa"/>
            <w:gridSpan w:val="4"/>
            <w:tcBorders>
              <w:top w:val="outset" w:sz="6" w:space="0" w:color="414142"/>
              <w:left w:val="outset" w:sz="6" w:space="0" w:color="414142"/>
              <w:bottom w:val="outset" w:sz="6" w:space="0" w:color="414142"/>
              <w:right w:val="outset" w:sz="6" w:space="0" w:color="414142"/>
            </w:tcBorders>
            <w:shd w:val="clear" w:color="auto" w:fill="C5E0B3" w:themeFill="accent6" w:themeFillTint="66"/>
            <w:tcMar>
              <w:top w:w="75" w:type="dxa"/>
              <w:left w:w="75" w:type="dxa"/>
              <w:bottom w:w="75" w:type="dxa"/>
              <w:right w:w="75" w:type="dxa"/>
            </w:tcMar>
            <w:vAlign w:val="center"/>
          </w:tcPr>
          <w:p w:rsidR="00DB5BC6" w:rsidRPr="00DB5BC6" w:rsidRDefault="00DB5BC6" w:rsidP="00DB5BC6">
            <w:pPr>
              <w:suppressAutoHyphens/>
              <w:autoSpaceDN w:val="0"/>
              <w:spacing w:before="100" w:after="100" w:line="293" w:lineRule="atLeast"/>
              <w:ind w:left="0" w:firstLine="0"/>
              <w:jc w:val="center"/>
              <w:textAlignment w:val="baseline"/>
              <w:rPr>
                <w:b/>
                <w:color w:val="auto"/>
                <w:szCs w:val="24"/>
                <w:lang w:val="lv-LV" w:eastAsia="lv-LV"/>
              </w:rPr>
            </w:pPr>
            <w:r w:rsidRPr="00DB5BC6">
              <w:rPr>
                <w:b/>
                <w:color w:val="auto"/>
                <w:szCs w:val="24"/>
                <w:lang w:val="lv-LV" w:eastAsia="lv-LV"/>
              </w:rPr>
              <w:t>Sācis apgūt</w:t>
            </w:r>
          </w:p>
        </w:tc>
        <w:tc>
          <w:tcPr>
            <w:tcW w:w="1414" w:type="dxa"/>
            <w:gridSpan w:val="2"/>
            <w:tcBorders>
              <w:top w:val="outset" w:sz="6" w:space="0" w:color="414142"/>
              <w:left w:val="outset" w:sz="6" w:space="0" w:color="414142"/>
              <w:bottom w:val="outset" w:sz="6" w:space="0" w:color="414142"/>
              <w:right w:val="outset" w:sz="6" w:space="0" w:color="414142"/>
            </w:tcBorders>
            <w:shd w:val="clear" w:color="auto" w:fill="C5E0B3" w:themeFill="accent6" w:themeFillTint="66"/>
            <w:tcMar>
              <w:top w:w="75" w:type="dxa"/>
              <w:left w:w="75" w:type="dxa"/>
              <w:bottom w:w="75" w:type="dxa"/>
              <w:right w:w="75" w:type="dxa"/>
            </w:tcMar>
            <w:vAlign w:val="center"/>
          </w:tcPr>
          <w:p w:rsidR="00DB5BC6" w:rsidRPr="00DB5BC6" w:rsidRDefault="00DB5BC6" w:rsidP="00DB5BC6">
            <w:pPr>
              <w:suppressAutoHyphens/>
              <w:autoSpaceDN w:val="0"/>
              <w:spacing w:before="100" w:after="100" w:line="293" w:lineRule="atLeast"/>
              <w:ind w:left="0" w:firstLine="0"/>
              <w:jc w:val="center"/>
              <w:textAlignment w:val="baseline"/>
              <w:rPr>
                <w:b/>
                <w:color w:val="auto"/>
                <w:szCs w:val="24"/>
                <w:lang w:val="lv-LV" w:eastAsia="lv-LV"/>
              </w:rPr>
            </w:pPr>
            <w:r w:rsidRPr="00DB5BC6">
              <w:rPr>
                <w:b/>
                <w:color w:val="auto"/>
                <w:szCs w:val="24"/>
                <w:lang w:val="lv-LV" w:eastAsia="lv-LV"/>
              </w:rPr>
              <w:t>Turpina apgūt</w:t>
            </w:r>
          </w:p>
        </w:tc>
        <w:tc>
          <w:tcPr>
            <w:tcW w:w="1623" w:type="dxa"/>
            <w:gridSpan w:val="2"/>
            <w:tcBorders>
              <w:top w:val="outset" w:sz="6" w:space="0" w:color="414142"/>
              <w:left w:val="outset" w:sz="6" w:space="0" w:color="414142"/>
              <w:bottom w:val="outset" w:sz="6" w:space="0" w:color="414142"/>
              <w:right w:val="outset" w:sz="6" w:space="0" w:color="414142"/>
            </w:tcBorders>
            <w:shd w:val="clear" w:color="auto" w:fill="C5E0B3" w:themeFill="accent6" w:themeFillTint="66"/>
            <w:tcMar>
              <w:top w:w="75" w:type="dxa"/>
              <w:left w:w="75" w:type="dxa"/>
              <w:bottom w:w="75" w:type="dxa"/>
              <w:right w:w="75" w:type="dxa"/>
            </w:tcMar>
            <w:vAlign w:val="center"/>
          </w:tcPr>
          <w:p w:rsidR="00DB5BC6" w:rsidRPr="00DB5BC6" w:rsidRDefault="00DB5BC6" w:rsidP="00DB5BC6">
            <w:pPr>
              <w:suppressAutoHyphens/>
              <w:autoSpaceDN w:val="0"/>
              <w:spacing w:before="100" w:after="100" w:line="293" w:lineRule="atLeast"/>
              <w:ind w:left="0" w:firstLine="0"/>
              <w:jc w:val="center"/>
              <w:textAlignment w:val="baseline"/>
              <w:rPr>
                <w:b/>
                <w:color w:val="auto"/>
                <w:szCs w:val="24"/>
                <w:lang w:val="lv-LV" w:eastAsia="lv-LV"/>
              </w:rPr>
            </w:pPr>
            <w:r w:rsidRPr="00DB5BC6">
              <w:rPr>
                <w:b/>
                <w:color w:val="auto"/>
                <w:szCs w:val="24"/>
                <w:lang w:val="lv-LV" w:eastAsia="lv-LV"/>
              </w:rPr>
              <w:t>Apguvis</w:t>
            </w:r>
          </w:p>
        </w:tc>
        <w:tc>
          <w:tcPr>
            <w:tcW w:w="1750" w:type="dxa"/>
            <w:gridSpan w:val="2"/>
            <w:tcBorders>
              <w:top w:val="outset" w:sz="6" w:space="0" w:color="414142"/>
              <w:left w:val="outset" w:sz="6" w:space="0" w:color="414142"/>
              <w:bottom w:val="outset" w:sz="6" w:space="0" w:color="414142"/>
              <w:right w:val="outset" w:sz="6" w:space="0" w:color="414142"/>
            </w:tcBorders>
            <w:shd w:val="clear" w:color="auto" w:fill="C5E0B3" w:themeFill="accent6" w:themeFillTint="66"/>
            <w:tcMar>
              <w:top w:w="75" w:type="dxa"/>
              <w:left w:w="75" w:type="dxa"/>
              <w:bottom w:w="75" w:type="dxa"/>
              <w:right w:w="75" w:type="dxa"/>
            </w:tcMar>
            <w:vAlign w:val="center"/>
          </w:tcPr>
          <w:p w:rsidR="00DB5BC6" w:rsidRPr="00DB5BC6" w:rsidRDefault="00DB5BC6" w:rsidP="00DB5BC6">
            <w:pPr>
              <w:suppressAutoHyphens/>
              <w:autoSpaceDN w:val="0"/>
              <w:spacing w:before="195" w:after="0" w:line="240" w:lineRule="auto"/>
              <w:ind w:left="0" w:firstLine="0"/>
              <w:jc w:val="center"/>
              <w:textAlignment w:val="baseline"/>
              <w:rPr>
                <w:b/>
                <w:color w:val="auto"/>
                <w:szCs w:val="24"/>
                <w:lang w:val="lv-LV" w:eastAsia="lv-LV"/>
              </w:rPr>
            </w:pPr>
            <w:r w:rsidRPr="00DB5BC6">
              <w:rPr>
                <w:b/>
                <w:color w:val="auto"/>
                <w:szCs w:val="24"/>
                <w:lang w:val="lv-LV" w:eastAsia="lv-LV"/>
              </w:rPr>
              <w:t>Apguvis padziļināti</w:t>
            </w:r>
          </w:p>
        </w:tc>
      </w:tr>
      <w:tr w:rsidR="003655C1" w:rsidRPr="00DB5BC6" w:rsidTr="003655C1">
        <w:trPr>
          <w:jc w:val="center"/>
        </w:trPr>
        <w:tc>
          <w:tcPr>
            <w:tcW w:w="0" w:type="auto"/>
            <w:tcBorders>
              <w:top w:val="outset" w:sz="6" w:space="0" w:color="414142"/>
              <w:left w:val="outset" w:sz="6" w:space="0" w:color="414142"/>
              <w:bottom w:val="outset" w:sz="6" w:space="0" w:color="414142"/>
              <w:right w:val="outset" w:sz="6" w:space="0" w:color="414142"/>
            </w:tcBorders>
            <w:shd w:val="clear" w:color="auto" w:fill="C5E0B3" w:themeFill="accent6" w:themeFillTint="66"/>
            <w:tcMar>
              <w:top w:w="75" w:type="dxa"/>
              <w:left w:w="75" w:type="dxa"/>
              <w:bottom w:w="75" w:type="dxa"/>
              <w:right w:w="75" w:type="dxa"/>
            </w:tcMar>
            <w:vAlign w:val="center"/>
          </w:tcPr>
          <w:p w:rsidR="00DB5BC6" w:rsidRPr="00DB5BC6" w:rsidRDefault="00DB5BC6" w:rsidP="00DB5BC6">
            <w:pPr>
              <w:suppressAutoHyphens/>
              <w:autoSpaceDN w:val="0"/>
              <w:spacing w:before="195" w:after="0" w:line="240" w:lineRule="auto"/>
              <w:ind w:left="0" w:firstLine="0"/>
              <w:textAlignment w:val="baseline"/>
              <w:rPr>
                <w:b/>
                <w:color w:val="auto"/>
                <w:szCs w:val="24"/>
                <w:lang w:val="lv-LV" w:eastAsia="lv-LV"/>
              </w:rPr>
            </w:pPr>
            <w:r w:rsidRPr="00DB5BC6">
              <w:rPr>
                <w:b/>
                <w:color w:val="auto"/>
                <w:szCs w:val="24"/>
                <w:lang w:val="lv-LV" w:eastAsia="lv-LV"/>
              </w:rPr>
              <w:t>2.</w:t>
            </w:r>
          </w:p>
        </w:tc>
        <w:tc>
          <w:tcPr>
            <w:tcW w:w="1630" w:type="dxa"/>
            <w:tcBorders>
              <w:top w:val="outset" w:sz="6" w:space="0" w:color="414142"/>
              <w:left w:val="outset" w:sz="6" w:space="0" w:color="414142"/>
              <w:bottom w:val="outset" w:sz="6" w:space="0" w:color="414142"/>
              <w:right w:val="outset" w:sz="6" w:space="0" w:color="414142"/>
            </w:tcBorders>
            <w:shd w:val="clear" w:color="auto" w:fill="C5E0B3" w:themeFill="accent6" w:themeFillTint="66"/>
            <w:tcMar>
              <w:top w:w="75" w:type="dxa"/>
              <w:left w:w="75" w:type="dxa"/>
              <w:bottom w:w="75" w:type="dxa"/>
              <w:right w:w="75" w:type="dxa"/>
            </w:tcMar>
            <w:vAlign w:val="center"/>
          </w:tcPr>
          <w:p w:rsidR="00DB5BC6" w:rsidRPr="00DB5BC6" w:rsidRDefault="00DB5BC6" w:rsidP="00DB5BC6">
            <w:pPr>
              <w:suppressAutoHyphens/>
              <w:autoSpaceDN w:val="0"/>
              <w:spacing w:before="100" w:after="100" w:line="293" w:lineRule="atLeast"/>
              <w:ind w:left="0" w:firstLine="0"/>
              <w:textAlignment w:val="baseline"/>
              <w:rPr>
                <w:b/>
                <w:color w:val="auto"/>
                <w:szCs w:val="24"/>
                <w:lang w:val="lv-LV" w:eastAsia="lv-LV"/>
              </w:rPr>
            </w:pPr>
            <w:r w:rsidRPr="00DB5BC6">
              <w:rPr>
                <w:b/>
                <w:color w:val="auto"/>
                <w:szCs w:val="24"/>
                <w:lang w:val="lv-LV" w:eastAsia="lv-LV"/>
              </w:rPr>
              <w:t>Balles</w:t>
            </w:r>
          </w:p>
        </w:tc>
        <w:tc>
          <w:tcPr>
            <w:tcW w:w="1229" w:type="dxa"/>
            <w:gridSpan w:val="2"/>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DB5BC6" w:rsidRPr="00DB5BC6" w:rsidRDefault="00DB5BC6" w:rsidP="00DB5BC6">
            <w:pPr>
              <w:suppressAutoHyphens/>
              <w:autoSpaceDN w:val="0"/>
              <w:spacing w:before="100" w:after="100" w:line="293" w:lineRule="atLeast"/>
              <w:ind w:left="0" w:firstLine="0"/>
              <w:jc w:val="center"/>
              <w:textAlignment w:val="baseline"/>
              <w:rPr>
                <w:color w:val="auto"/>
                <w:szCs w:val="24"/>
                <w:lang w:val="lv-LV" w:eastAsia="lv-LV"/>
              </w:rPr>
            </w:pPr>
            <w:r w:rsidRPr="00DB5BC6">
              <w:rPr>
                <w:color w:val="auto"/>
                <w:szCs w:val="24"/>
                <w:lang w:val="lv-LV" w:eastAsia="lv-LV"/>
              </w:rPr>
              <w:t>1–2</w:t>
            </w:r>
          </w:p>
        </w:tc>
        <w:tc>
          <w:tcPr>
            <w:tcW w:w="1022" w:type="dxa"/>
            <w:gridSpan w:val="2"/>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DB5BC6" w:rsidRPr="00DB5BC6" w:rsidRDefault="00DB5BC6" w:rsidP="00DB5BC6">
            <w:pPr>
              <w:suppressAutoHyphens/>
              <w:autoSpaceDN w:val="0"/>
              <w:spacing w:before="195" w:after="0" w:line="240" w:lineRule="auto"/>
              <w:ind w:left="0" w:firstLine="0"/>
              <w:jc w:val="center"/>
              <w:textAlignment w:val="baseline"/>
              <w:rPr>
                <w:color w:val="auto"/>
                <w:szCs w:val="24"/>
                <w:lang w:val="lv-LV" w:eastAsia="lv-LV"/>
              </w:rPr>
            </w:pPr>
            <w:r w:rsidRPr="00DB5BC6">
              <w:rPr>
                <w:color w:val="auto"/>
                <w:szCs w:val="24"/>
                <w:lang w:val="lv-LV" w:eastAsia="lv-LV"/>
              </w:rPr>
              <w:t>3–4</w:t>
            </w:r>
          </w:p>
        </w:tc>
        <w:tc>
          <w:tcPr>
            <w:tcW w:w="1414" w:type="dxa"/>
            <w:gridSpan w:val="2"/>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DB5BC6" w:rsidRPr="00DB5BC6" w:rsidRDefault="00DB5BC6" w:rsidP="00DB5BC6">
            <w:pPr>
              <w:suppressAutoHyphens/>
              <w:autoSpaceDN w:val="0"/>
              <w:spacing w:before="100" w:after="100" w:line="293" w:lineRule="atLeast"/>
              <w:ind w:left="0" w:firstLine="0"/>
              <w:jc w:val="center"/>
              <w:textAlignment w:val="baseline"/>
              <w:rPr>
                <w:color w:val="auto"/>
                <w:szCs w:val="24"/>
                <w:lang w:val="lv-LV" w:eastAsia="lv-LV"/>
              </w:rPr>
            </w:pPr>
            <w:r w:rsidRPr="00DB5BC6">
              <w:rPr>
                <w:color w:val="auto"/>
                <w:szCs w:val="24"/>
                <w:lang w:val="lv-LV" w:eastAsia="lv-LV"/>
              </w:rPr>
              <w:t>5–6</w:t>
            </w:r>
          </w:p>
        </w:tc>
        <w:tc>
          <w:tcPr>
            <w:tcW w:w="1623" w:type="dxa"/>
            <w:gridSpan w:val="2"/>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DB5BC6" w:rsidRPr="00DB5BC6" w:rsidRDefault="00DB5BC6" w:rsidP="00DB5BC6">
            <w:pPr>
              <w:suppressAutoHyphens/>
              <w:autoSpaceDN w:val="0"/>
              <w:spacing w:before="100" w:after="100" w:line="293" w:lineRule="atLeast"/>
              <w:ind w:left="0" w:firstLine="0"/>
              <w:jc w:val="center"/>
              <w:textAlignment w:val="baseline"/>
              <w:rPr>
                <w:color w:val="auto"/>
                <w:szCs w:val="24"/>
                <w:lang w:val="lv-LV" w:eastAsia="lv-LV"/>
              </w:rPr>
            </w:pPr>
            <w:r w:rsidRPr="00DB5BC6">
              <w:rPr>
                <w:color w:val="auto"/>
                <w:szCs w:val="24"/>
                <w:lang w:val="lv-LV" w:eastAsia="lv-LV"/>
              </w:rPr>
              <w:t>7–8</w:t>
            </w:r>
          </w:p>
        </w:tc>
        <w:tc>
          <w:tcPr>
            <w:tcW w:w="1750" w:type="dxa"/>
            <w:gridSpan w:val="2"/>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DB5BC6" w:rsidRPr="00DB5BC6" w:rsidRDefault="00DB5BC6" w:rsidP="00DB5BC6">
            <w:pPr>
              <w:suppressAutoHyphens/>
              <w:autoSpaceDN w:val="0"/>
              <w:spacing w:before="195" w:after="0" w:line="240" w:lineRule="auto"/>
              <w:ind w:left="0" w:firstLine="0"/>
              <w:jc w:val="center"/>
              <w:textAlignment w:val="baseline"/>
              <w:rPr>
                <w:color w:val="auto"/>
                <w:szCs w:val="24"/>
                <w:lang w:val="lv-LV" w:eastAsia="lv-LV"/>
              </w:rPr>
            </w:pPr>
            <w:r w:rsidRPr="00DB5BC6">
              <w:rPr>
                <w:color w:val="auto"/>
                <w:szCs w:val="24"/>
                <w:lang w:val="lv-LV" w:eastAsia="lv-LV"/>
              </w:rPr>
              <w:t>9–10</w:t>
            </w:r>
          </w:p>
        </w:tc>
      </w:tr>
      <w:tr w:rsidR="00916533" w:rsidRPr="00DB5BC6" w:rsidTr="003655C1">
        <w:trPr>
          <w:jc w:val="center"/>
        </w:trPr>
        <w:tc>
          <w:tcPr>
            <w:tcW w:w="0" w:type="auto"/>
            <w:tcBorders>
              <w:top w:val="outset" w:sz="6" w:space="0" w:color="414142"/>
              <w:left w:val="outset" w:sz="6" w:space="0" w:color="414142"/>
              <w:bottom w:val="outset" w:sz="6" w:space="0" w:color="414142"/>
              <w:right w:val="outset" w:sz="6" w:space="0" w:color="414142"/>
            </w:tcBorders>
            <w:shd w:val="clear" w:color="auto" w:fill="C5E0B3" w:themeFill="accent6" w:themeFillTint="66"/>
            <w:tcMar>
              <w:top w:w="75" w:type="dxa"/>
              <w:left w:w="75" w:type="dxa"/>
              <w:bottom w:w="75" w:type="dxa"/>
              <w:right w:w="75" w:type="dxa"/>
            </w:tcMar>
            <w:vAlign w:val="center"/>
          </w:tcPr>
          <w:p w:rsidR="00DB5BC6" w:rsidRPr="00DB5BC6" w:rsidRDefault="00DB5BC6" w:rsidP="00DB5BC6">
            <w:pPr>
              <w:suppressAutoHyphens/>
              <w:autoSpaceDN w:val="0"/>
              <w:spacing w:before="195" w:after="0" w:line="240" w:lineRule="auto"/>
              <w:ind w:left="0" w:firstLine="0"/>
              <w:textAlignment w:val="baseline"/>
              <w:rPr>
                <w:b/>
                <w:color w:val="auto"/>
                <w:szCs w:val="24"/>
                <w:lang w:val="lv-LV" w:eastAsia="lv-LV"/>
              </w:rPr>
            </w:pPr>
            <w:r w:rsidRPr="00DB5BC6">
              <w:rPr>
                <w:b/>
                <w:color w:val="auto"/>
                <w:szCs w:val="24"/>
                <w:lang w:val="lv-LV" w:eastAsia="lv-LV"/>
              </w:rPr>
              <w:t>3.</w:t>
            </w:r>
          </w:p>
        </w:tc>
        <w:tc>
          <w:tcPr>
            <w:tcW w:w="1630" w:type="dxa"/>
            <w:tcBorders>
              <w:top w:val="outset" w:sz="6" w:space="0" w:color="414142"/>
              <w:left w:val="outset" w:sz="6" w:space="0" w:color="414142"/>
              <w:bottom w:val="single" w:sz="4" w:space="0" w:color="auto"/>
              <w:right w:val="outset" w:sz="6" w:space="0" w:color="414142"/>
            </w:tcBorders>
            <w:shd w:val="clear" w:color="auto" w:fill="C5E0B3" w:themeFill="accent6" w:themeFillTint="66"/>
            <w:tcMar>
              <w:top w:w="75" w:type="dxa"/>
              <w:left w:w="75" w:type="dxa"/>
              <w:bottom w:w="75" w:type="dxa"/>
              <w:right w:w="75" w:type="dxa"/>
            </w:tcMar>
            <w:vAlign w:val="center"/>
          </w:tcPr>
          <w:p w:rsidR="00DB5BC6" w:rsidRPr="00DB5BC6" w:rsidRDefault="00DB5BC6" w:rsidP="00DB5BC6">
            <w:pPr>
              <w:suppressAutoHyphens/>
              <w:autoSpaceDN w:val="0"/>
              <w:spacing w:before="100" w:after="100" w:line="293" w:lineRule="atLeast"/>
              <w:ind w:left="0" w:firstLine="0"/>
              <w:textAlignment w:val="baseline"/>
              <w:rPr>
                <w:b/>
                <w:color w:val="auto"/>
                <w:szCs w:val="24"/>
                <w:lang w:val="lv-LV" w:eastAsia="lv-LV"/>
              </w:rPr>
            </w:pPr>
            <w:r w:rsidRPr="00DB5BC6">
              <w:rPr>
                <w:b/>
                <w:color w:val="auto"/>
                <w:szCs w:val="24"/>
                <w:lang w:val="lv-LV" w:eastAsia="lv-LV"/>
              </w:rPr>
              <w:t>Apguves procenti</w:t>
            </w:r>
          </w:p>
        </w:tc>
        <w:tc>
          <w:tcPr>
            <w:tcW w:w="1229" w:type="dxa"/>
            <w:gridSpan w:val="2"/>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DB5BC6" w:rsidRPr="00DB5BC6" w:rsidRDefault="00DB5BC6" w:rsidP="00DB5BC6">
            <w:pPr>
              <w:suppressAutoHyphens/>
              <w:autoSpaceDN w:val="0"/>
              <w:spacing w:before="100" w:after="100" w:line="293" w:lineRule="atLeast"/>
              <w:ind w:left="0" w:firstLine="0"/>
              <w:jc w:val="center"/>
              <w:textAlignment w:val="baseline"/>
              <w:rPr>
                <w:color w:val="auto"/>
                <w:szCs w:val="24"/>
                <w:lang w:val="lv-LV" w:eastAsia="lv-LV"/>
              </w:rPr>
            </w:pPr>
            <w:r w:rsidRPr="00DB5BC6">
              <w:rPr>
                <w:color w:val="auto"/>
                <w:szCs w:val="24"/>
                <w:lang w:val="lv-LV" w:eastAsia="lv-LV"/>
              </w:rPr>
              <w:t>0–20 %</w:t>
            </w:r>
          </w:p>
        </w:tc>
        <w:tc>
          <w:tcPr>
            <w:tcW w:w="1022" w:type="dxa"/>
            <w:gridSpan w:val="2"/>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DB5BC6" w:rsidRPr="00DB5BC6" w:rsidRDefault="00DB5BC6" w:rsidP="00DB5BC6">
            <w:pPr>
              <w:suppressAutoHyphens/>
              <w:autoSpaceDN w:val="0"/>
              <w:spacing w:before="100" w:after="100" w:line="293" w:lineRule="atLeast"/>
              <w:ind w:left="0" w:firstLine="0"/>
              <w:jc w:val="center"/>
              <w:textAlignment w:val="baseline"/>
              <w:rPr>
                <w:color w:val="auto"/>
                <w:szCs w:val="24"/>
                <w:lang w:val="lv-LV" w:eastAsia="lv-LV"/>
              </w:rPr>
            </w:pPr>
            <w:r w:rsidRPr="00DB5BC6">
              <w:rPr>
                <w:color w:val="auto"/>
                <w:szCs w:val="24"/>
                <w:lang w:val="lv-LV" w:eastAsia="lv-LV"/>
              </w:rPr>
              <w:t>21–40 %</w:t>
            </w:r>
          </w:p>
        </w:tc>
        <w:tc>
          <w:tcPr>
            <w:tcW w:w="1414" w:type="dxa"/>
            <w:gridSpan w:val="2"/>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DB5BC6" w:rsidRPr="00DB5BC6" w:rsidRDefault="00DB5BC6" w:rsidP="00DB5BC6">
            <w:pPr>
              <w:suppressAutoHyphens/>
              <w:autoSpaceDN w:val="0"/>
              <w:spacing w:before="100" w:after="100" w:line="293" w:lineRule="atLeast"/>
              <w:ind w:left="0" w:firstLine="0"/>
              <w:jc w:val="center"/>
              <w:textAlignment w:val="baseline"/>
              <w:rPr>
                <w:color w:val="auto"/>
                <w:szCs w:val="24"/>
                <w:lang w:val="lv-LV" w:eastAsia="lv-LV"/>
              </w:rPr>
            </w:pPr>
            <w:r w:rsidRPr="00DB5BC6">
              <w:rPr>
                <w:color w:val="auto"/>
                <w:szCs w:val="24"/>
                <w:lang w:val="lv-LV" w:eastAsia="lv-LV"/>
              </w:rPr>
              <w:t>41–66 %</w:t>
            </w:r>
          </w:p>
        </w:tc>
        <w:tc>
          <w:tcPr>
            <w:tcW w:w="1623" w:type="dxa"/>
            <w:gridSpan w:val="2"/>
            <w:tcBorders>
              <w:top w:val="outset" w:sz="6" w:space="0" w:color="414142"/>
              <w:left w:val="outset" w:sz="6" w:space="0" w:color="414142"/>
              <w:bottom w:val="single" w:sz="4" w:space="0" w:color="auto"/>
              <w:right w:val="outset" w:sz="6" w:space="0" w:color="414142"/>
            </w:tcBorders>
            <w:shd w:val="clear" w:color="auto" w:fill="FFFFFF"/>
            <w:tcMar>
              <w:top w:w="75" w:type="dxa"/>
              <w:left w:w="75" w:type="dxa"/>
              <w:bottom w:w="75" w:type="dxa"/>
              <w:right w:w="75" w:type="dxa"/>
            </w:tcMar>
            <w:vAlign w:val="center"/>
          </w:tcPr>
          <w:p w:rsidR="00DB5BC6" w:rsidRPr="00DB5BC6" w:rsidRDefault="00DB5BC6" w:rsidP="00DB5BC6">
            <w:pPr>
              <w:suppressAutoHyphens/>
              <w:autoSpaceDN w:val="0"/>
              <w:spacing w:before="100" w:after="100" w:line="293" w:lineRule="atLeast"/>
              <w:ind w:left="0" w:firstLine="0"/>
              <w:jc w:val="center"/>
              <w:textAlignment w:val="baseline"/>
              <w:rPr>
                <w:color w:val="auto"/>
                <w:szCs w:val="24"/>
                <w:lang w:val="lv-LV" w:eastAsia="lv-LV"/>
              </w:rPr>
            </w:pPr>
            <w:r w:rsidRPr="00DB5BC6">
              <w:rPr>
                <w:color w:val="auto"/>
                <w:szCs w:val="24"/>
                <w:lang w:val="lv-LV" w:eastAsia="lv-LV"/>
              </w:rPr>
              <w:t>67–86 %</w:t>
            </w:r>
          </w:p>
        </w:tc>
        <w:tc>
          <w:tcPr>
            <w:tcW w:w="1750" w:type="dxa"/>
            <w:gridSpan w:val="2"/>
            <w:tcBorders>
              <w:top w:val="outset" w:sz="6" w:space="0" w:color="414142"/>
              <w:left w:val="outset" w:sz="6" w:space="0" w:color="414142"/>
              <w:bottom w:val="single" w:sz="4" w:space="0" w:color="auto"/>
              <w:right w:val="outset" w:sz="6" w:space="0" w:color="414142"/>
            </w:tcBorders>
            <w:shd w:val="clear" w:color="auto" w:fill="FFFFFF"/>
            <w:tcMar>
              <w:top w:w="75" w:type="dxa"/>
              <w:left w:w="75" w:type="dxa"/>
              <w:bottom w:w="75" w:type="dxa"/>
              <w:right w:w="75" w:type="dxa"/>
            </w:tcMar>
            <w:vAlign w:val="center"/>
          </w:tcPr>
          <w:p w:rsidR="00DB5BC6" w:rsidRPr="00DB5BC6" w:rsidRDefault="00DB5BC6" w:rsidP="00DB5BC6">
            <w:pPr>
              <w:suppressAutoHyphens/>
              <w:autoSpaceDN w:val="0"/>
              <w:spacing w:before="195" w:after="0" w:line="240" w:lineRule="auto"/>
              <w:ind w:left="0" w:firstLine="0"/>
              <w:jc w:val="center"/>
              <w:textAlignment w:val="baseline"/>
              <w:rPr>
                <w:color w:val="auto"/>
                <w:szCs w:val="24"/>
                <w:lang w:val="lv-LV" w:eastAsia="lv-LV"/>
              </w:rPr>
            </w:pPr>
            <w:r w:rsidRPr="00DB5BC6">
              <w:rPr>
                <w:color w:val="auto"/>
                <w:szCs w:val="24"/>
                <w:lang w:val="lv-LV" w:eastAsia="lv-LV"/>
              </w:rPr>
              <w:t>87–100 %</w:t>
            </w:r>
          </w:p>
        </w:tc>
      </w:tr>
      <w:tr w:rsidR="00916533" w:rsidRPr="00DB5BC6" w:rsidTr="003655C1">
        <w:trPr>
          <w:trHeight w:val="246"/>
          <w:jc w:val="center"/>
        </w:trPr>
        <w:tc>
          <w:tcPr>
            <w:tcW w:w="0" w:type="auto"/>
            <w:vMerge w:val="restart"/>
            <w:tcBorders>
              <w:top w:val="outset" w:sz="6" w:space="0" w:color="414142"/>
              <w:left w:val="outset" w:sz="6" w:space="0" w:color="414142"/>
              <w:right w:val="single" w:sz="4" w:space="0" w:color="auto"/>
            </w:tcBorders>
            <w:shd w:val="clear" w:color="auto" w:fill="C5E0B3" w:themeFill="accent6" w:themeFillTint="66"/>
            <w:tcMar>
              <w:top w:w="75" w:type="dxa"/>
              <w:left w:w="75" w:type="dxa"/>
              <w:bottom w:w="75" w:type="dxa"/>
              <w:right w:w="75" w:type="dxa"/>
            </w:tcMar>
            <w:vAlign w:val="center"/>
          </w:tcPr>
          <w:p w:rsidR="00DB5BC6" w:rsidRPr="003655C1" w:rsidRDefault="00DB5BC6" w:rsidP="00DB5BC6">
            <w:pPr>
              <w:suppressAutoHyphens/>
              <w:autoSpaceDN w:val="0"/>
              <w:spacing w:before="195" w:after="0" w:line="240" w:lineRule="auto"/>
              <w:ind w:left="0" w:firstLine="0"/>
              <w:textAlignment w:val="baseline"/>
              <w:rPr>
                <w:b/>
                <w:color w:val="auto"/>
                <w:szCs w:val="24"/>
                <w:lang w:val="lv-LV" w:eastAsia="lv-LV"/>
              </w:rPr>
            </w:pPr>
          </w:p>
        </w:tc>
        <w:tc>
          <w:tcPr>
            <w:tcW w:w="1630" w:type="dxa"/>
            <w:tcBorders>
              <w:top w:val="single" w:sz="4" w:space="0" w:color="auto"/>
              <w:left w:val="single" w:sz="4" w:space="0" w:color="auto"/>
              <w:bottom w:val="single" w:sz="4" w:space="0" w:color="auto"/>
              <w:right w:val="single" w:sz="4" w:space="0" w:color="auto"/>
            </w:tcBorders>
            <w:shd w:val="clear" w:color="auto" w:fill="C5E0B3" w:themeFill="accent6" w:themeFillTint="66"/>
            <w:tcMar>
              <w:top w:w="75" w:type="dxa"/>
              <w:left w:w="75" w:type="dxa"/>
              <w:bottom w:w="75" w:type="dxa"/>
              <w:right w:w="75" w:type="dxa"/>
            </w:tcMar>
            <w:vAlign w:val="center"/>
          </w:tcPr>
          <w:p w:rsidR="00DB5BC6" w:rsidRPr="003655C1" w:rsidRDefault="00916533" w:rsidP="00DB5BC6">
            <w:pPr>
              <w:suppressAutoHyphens/>
              <w:autoSpaceDN w:val="0"/>
              <w:spacing w:before="100" w:after="100" w:line="293" w:lineRule="atLeast"/>
              <w:ind w:left="0" w:firstLine="0"/>
              <w:textAlignment w:val="baseline"/>
              <w:rPr>
                <w:b/>
                <w:color w:val="auto"/>
                <w:szCs w:val="24"/>
                <w:lang w:val="lv-LV" w:eastAsia="lv-LV"/>
              </w:rPr>
            </w:pPr>
            <w:r w:rsidRPr="003655C1">
              <w:rPr>
                <w:b/>
                <w:color w:val="auto"/>
                <w:szCs w:val="24"/>
                <w:lang w:val="lv-LV" w:eastAsia="lv-LV"/>
              </w:rPr>
              <w:t>Balles</w:t>
            </w:r>
          </w:p>
        </w:tc>
        <w:tc>
          <w:tcPr>
            <w:tcW w:w="606" w:type="dxa"/>
            <w:tcBorders>
              <w:top w:val="outset" w:sz="6" w:space="0" w:color="414142"/>
              <w:left w:val="single" w:sz="4" w:space="0" w:color="auto"/>
              <w:bottom w:val="outset" w:sz="6" w:space="0" w:color="414142"/>
              <w:right w:val="outset" w:sz="6" w:space="0" w:color="414142"/>
            </w:tcBorders>
            <w:shd w:val="clear" w:color="auto" w:fill="FFFFFF"/>
            <w:tcMar>
              <w:top w:w="75" w:type="dxa"/>
              <w:left w:w="75" w:type="dxa"/>
              <w:bottom w:w="75" w:type="dxa"/>
              <w:right w:w="75" w:type="dxa"/>
            </w:tcMar>
            <w:vAlign w:val="center"/>
          </w:tcPr>
          <w:p w:rsidR="00DB5BC6" w:rsidRPr="00DB5BC6" w:rsidRDefault="00916533" w:rsidP="00DB5BC6">
            <w:pPr>
              <w:suppressAutoHyphens/>
              <w:autoSpaceDN w:val="0"/>
              <w:spacing w:before="100" w:after="100" w:line="293" w:lineRule="atLeast"/>
              <w:ind w:left="0" w:firstLine="0"/>
              <w:jc w:val="center"/>
              <w:textAlignment w:val="baseline"/>
              <w:rPr>
                <w:color w:val="auto"/>
                <w:szCs w:val="24"/>
                <w:lang w:val="lv-LV" w:eastAsia="lv-LV"/>
              </w:rPr>
            </w:pPr>
            <w:r>
              <w:rPr>
                <w:color w:val="auto"/>
                <w:szCs w:val="24"/>
                <w:lang w:val="lv-LV" w:eastAsia="lv-LV"/>
              </w:rPr>
              <w:t>1</w:t>
            </w:r>
          </w:p>
        </w:tc>
        <w:tc>
          <w:tcPr>
            <w:tcW w:w="623" w:type="dxa"/>
            <w:tcBorders>
              <w:top w:val="outset" w:sz="6" w:space="0" w:color="414142"/>
              <w:left w:val="outset" w:sz="6" w:space="0" w:color="414142"/>
              <w:bottom w:val="single" w:sz="4" w:space="0" w:color="auto"/>
              <w:right w:val="outset" w:sz="6" w:space="0" w:color="414142"/>
            </w:tcBorders>
            <w:shd w:val="clear" w:color="auto" w:fill="FFFFFF"/>
            <w:vAlign w:val="center"/>
          </w:tcPr>
          <w:p w:rsidR="00DB5BC6" w:rsidRPr="00DB5BC6" w:rsidRDefault="00916533" w:rsidP="00DB5BC6">
            <w:pPr>
              <w:suppressAutoHyphens/>
              <w:autoSpaceDN w:val="0"/>
              <w:spacing w:before="100" w:after="100" w:line="293" w:lineRule="atLeast"/>
              <w:ind w:left="0" w:firstLine="0"/>
              <w:jc w:val="center"/>
              <w:textAlignment w:val="baseline"/>
              <w:rPr>
                <w:color w:val="auto"/>
                <w:szCs w:val="24"/>
                <w:lang w:val="lv-LV" w:eastAsia="lv-LV"/>
              </w:rPr>
            </w:pPr>
            <w:r>
              <w:rPr>
                <w:color w:val="auto"/>
                <w:szCs w:val="24"/>
                <w:lang w:val="lv-LV" w:eastAsia="lv-LV"/>
              </w:rPr>
              <w:t>2</w:t>
            </w:r>
          </w:p>
        </w:tc>
        <w:tc>
          <w:tcPr>
            <w:tcW w:w="544" w:type="dxa"/>
            <w:tcBorders>
              <w:top w:val="outset" w:sz="6" w:space="0" w:color="414142"/>
              <w:left w:val="outset" w:sz="6" w:space="0" w:color="414142"/>
              <w:bottom w:val="single" w:sz="4" w:space="0" w:color="auto"/>
              <w:right w:val="outset" w:sz="6" w:space="0" w:color="414142"/>
            </w:tcBorders>
            <w:shd w:val="clear" w:color="auto" w:fill="FFFFFF"/>
            <w:tcMar>
              <w:top w:w="75" w:type="dxa"/>
              <w:left w:w="75" w:type="dxa"/>
              <w:bottom w:w="75" w:type="dxa"/>
              <w:right w:w="75" w:type="dxa"/>
            </w:tcMar>
            <w:vAlign w:val="center"/>
          </w:tcPr>
          <w:p w:rsidR="00DB5BC6" w:rsidRPr="00DB5BC6" w:rsidRDefault="00916533" w:rsidP="00DB5BC6">
            <w:pPr>
              <w:suppressAutoHyphens/>
              <w:autoSpaceDN w:val="0"/>
              <w:spacing w:before="100" w:after="100" w:line="293" w:lineRule="atLeast"/>
              <w:ind w:left="0" w:firstLine="0"/>
              <w:jc w:val="center"/>
              <w:textAlignment w:val="baseline"/>
              <w:rPr>
                <w:color w:val="auto"/>
                <w:szCs w:val="24"/>
                <w:lang w:val="lv-LV" w:eastAsia="lv-LV"/>
              </w:rPr>
            </w:pPr>
            <w:r>
              <w:rPr>
                <w:color w:val="auto"/>
                <w:szCs w:val="24"/>
                <w:lang w:val="lv-LV" w:eastAsia="lv-LV"/>
              </w:rPr>
              <w:t>3</w:t>
            </w:r>
          </w:p>
        </w:tc>
        <w:tc>
          <w:tcPr>
            <w:tcW w:w="478" w:type="dxa"/>
            <w:tcBorders>
              <w:top w:val="outset" w:sz="6" w:space="0" w:color="414142"/>
              <w:left w:val="outset" w:sz="6" w:space="0" w:color="414142"/>
              <w:bottom w:val="single" w:sz="4" w:space="0" w:color="auto"/>
              <w:right w:val="outset" w:sz="6" w:space="0" w:color="414142"/>
            </w:tcBorders>
            <w:shd w:val="clear" w:color="auto" w:fill="FFFFFF"/>
            <w:vAlign w:val="center"/>
          </w:tcPr>
          <w:p w:rsidR="00DB5BC6" w:rsidRPr="00DB5BC6" w:rsidRDefault="00916533" w:rsidP="00DB5BC6">
            <w:pPr>
              <w:suppressAutoHyphens/>
              <w:autoSpaceDN w:val="0"/>
              <w:spacing w:before="100" w:after="100" w:line="293" w:lineRule="atLeast"/>
              <w:ind w:left="0" w:firstLine="0"/>
              <w:jc w:val="center"/>
              <w:textAlignment w:val="baseline"/>
              <w:rPr>
                <w:color w:val="auto"/>
                <w:szCs w:val="24"/>
                <w:lang w:val="lv-LV" w:eastAsia="lv-LV"/>
              </w:rPr>
            </w:pPr>
            <w:r>
              <w:rPr>
                <w:color w:val="auto"/>
                <w:szCs w:val="24"/>
                <w:lang w:val="lv-LV" w:eastAsia="lv-LV"/>
              </w:rPr>
              <w:t>4</w:t>
            </w:r>
          </w:p>
        </w:tc>
        <w:tc>
          <w:tcPr>
            <w:tcW w:w="709" w:type="dxa"/>
            <w:tcBorders>
              <w:top w:val="outset" w:sz="6" w:space="0" w:color="414142"/>
              <w:left w:val="outset" w:sz="6" w:space="0" w:color="414142"/>
              <w:bottom w:val="single" w:sz="4" w:space="0" w:color="auto"/>
              <w:right w:val="outset" w:sz="6" w:space="0" w:color="414142"/>
            </w:tcBorders>
            <w:shd w:val="clear" w:color="auto" w:fill="FFFFFF"/>
            <w:tcMar>
              <w:top w:w="75" w:type="dxa"/>
              <w:left w:w="75" w:type="dxa"/>
              <w:bottom w:w="75" w:type="dxa"/>
              <w:right w:w="75" w:type="dxa"/>
            </w:tcMar>
            <w:vAlign w:val="center"/>
          </w:tcPr>
          <w:p w:rsidR="00DB5BC6" w:rsidRPr="00DB5BC6" w:rsidRDefault="00916533" w:rsidP="00DB5BC6">
            <w:pPr>
              <w:suppressAutoHyphens/>
              <w:autoSpaceDN w:val="0"/>
              <w:spacing w:before="100" w:after="100" w:line="293" w:lineRule="atLeast"/>
              <w:ind w:left="0" w:firstLine="0"/>
              <w:jc w:val="center"/>
              <w:textAlignment w:val="baseline"/>
              <w:rPr>
                <w:color w:val="auto"/>
                <w:szCs w:val="24"/>
                <w:lang w:val="lv-LV" w:eastAsia="lv-LV"/>
              </w:rPr>
            </w:pPr>
            <w:r>
              <w:rPr>
                <w:color w:val="auto"/>
                <w:szCs w:val="24"/>
                <w:lang w:val="lv-LV" w:eastAsia="lv-LV"/>
              </w:rPr>
              <w:t>5</w:t>
            </w:r>
          </w:p>
        </w:tc>
        <w:tc>
          <w:tcPr>
            <w:tcW w:w="705" w:type="dxa"/>
            <w:tcBorders>
              <w:top w:val="outset" w:sz="6" w:space="0" w:color="414142"/>
              <w:left w:val="outset" w:sz="6" w:space="0" w:color="414142"/>
              <w:right w:val="single" w:sz="4" w:space="0" w:color="auto"/>
            </w:tcBorders>
            <w:shd w:val="clear" w:color="auto" w:fill="FFFFFF"/>
            <w:vAlign w:val="center"/>
          </w:tcPr>
          <w:p w:rsidR="00DB5BC6" w:rsidRPr="00DB5BC6" w:rsidRDefault="00916533" w:rsidP="00DB5BC6">
            <w:pPr>
              <w:suppressAutoHyphens/>
              <w:autoSpaceDN w:val="0"/>
              <w:spacing w:before="100" w:after="100" w:line="293" w:lineRule="atLeast"/>
              <w:ind w:left="0" w:firstLine="0"/>
              <w:jc w:val="center"/>
              <w:textAlignment w:val="baseline"/>
              <w:rPr>
                <w:color w:val="auto"/>
                <w:szCs w:val="24"/>
                <w:lang w:val="lv-LV" w:eastAsia="lv-LV"/>
              </w:rPr>
            </w:pPr>
            <w:r>
              <w:rPr>
                <w:color w:val="auto"/>
                <w:szCs w:val="24"/>
                <w:lang w:val="lv-LV" w:eastAsia="lv-LV"/>
              </w:rPr>
              <w:t>4</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DB5BC6" w:rsidRPr="00DB5BC6" w:rsidRDefault="00916533" w:rsidP="00DB5BC6">
            <w:pPr>
              <w:suppressAutoHyphens/>
              <w:autoSpaceDN w:val="0"/>
              <w:spacing w:before="100" w:after="100" w:line="293" w:lineRule="atLeast"/>
              <w:ind w:left="0" w:firstLine="0"/>
              <w:jc w:val="center"/>
              <w:textAlignment w:val="baseline"/>
              <w:rPr>
                <w:color w:val="auto"/>
                <w:szCs w:val="24"/>
                <w:lang w:val="lv-LV" w:eastAsia="lv-LV"/>
              </w:rPr>
            </w:pPr>
            <w:r>
              <w:rPr>
                <w:color w:val="auto"/>
                <w:szCs w:val="24"/>
                <w:lang w:val="lv-LV" w:eastAsia="lv-LV"/>
              </w:rPr>
              <w:t>7</w:t>
            </w:r>
          </w:p>
        </w:tc>
        <w:tc>
          <w:tcPr>
            <w:tcW w:w="772" w:type="dxa"/>
            <w:tcBorders>
              <w:top w:val="single" w:sz="4" w:space="0" w:color="auto"/>
              <w:left w:val="single" w:sz="4" w:space="0" w:color="auto"/>
              <w:bottom w:val="single" w:sz="4" w:space="0" w:color="auto"/>
              <w:right w:val="single" w:sz="4" w:space="0" w:color="auto"/>
            </w:tcBorders>
            <w:shd w:val="clear" w:color="auto" w:fill="FFFFFF"/>
            <w:vAlign w:val="center"/>
          </w:tcPr>
          <w:p w:rsidR="00DB5BC6" w:rsidRPr="00DB5BC6" w:rsidRDefault="00916533" w:rsidP="00DB5BC6">
            <w:pPr>
              <w:suppressAutoHyphens/>
              <w:autoSpaceDN w:val="0"/>
              <w:spacing w:before="100" w:after="100" w:line="293" w:lineRule="atLeast"/>
              <w:ind w:left="0" w:firstLine="0"/>
              <w:jc w:val="center"/>
              <w:textAlignment w:val="baseline"/>
              <w:rPr>
                <w:color w:val="auto"/>
                <w:szCs w:val="24"/>
                <w:lang w:val="lv-LV" w:eastAsia="lv-LV"/>
              </w:rPr>
            </w:pPr>
            <w:r>
              <w:rPr>
                <w:color w:val="auto"/>
                <w:szCs w:val="24"/>
                <w:lang w:val="lv-LV" w:eastAsia="lv-LV"/>
              </w:rPr>
              <w:t>8</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DB5BC6" w:rsidRPr="00DB5BC6" w:rsidRDefault="00916533" w:rsidP="00DB5BC6">
            <w:pPr>
              <w:suppressAutoHyphens/>
              <w:autoSpaceDN w:val="0"/>
              <w:spacing w:before="195" w:after="0" w:line="240" w:lineRule="auto"/>
              <w:ind w:left="0" w:firstLine="0"/>
              <w:jc w:val="center"/>
              <w:textAlignment w:val="baseline"/>
              <w:rPr>
                <w:color w:val="auto"/>
                <w:szCs w:val="24"/>
                <w:lang w:val="lv-LV" w:eastAsia="lv-LV"/>
              </w:rPr>
            </w:pPr>
            <w:r>
              <w:rPr>
                <w:color w:val="auto"/>
                <w:szCs w:val="24"/>
                <w:lang w:val="lv-LV" w:eastAsia="lv-LV"/>
              </w:rPr>
              <w:t>9</w:t>
            </w:r>
          </w:p>
        </w:tc>
        <w:tc>
          <w:tcPr>
            <w:tcW w:w="899" w:type="dxa"/>
            <w:tcBorders>
              <w:top w:val="single" w:sz="4" w:space="0" w:color="auto"/>
              <w:left w:val="single" w:sz="4" w:space="0" w:color="auto"/>
              <w:bottom w:val="single" w:sz="4" w:space="0" w:color="auto"/>
              <w:right w:val="single" w:sz="4" w:space="0" w:color="auto"/>
            </w:tcBorders>
            <w:shd w:val="clear" w:color="auto" w:fill="FFFFFF"/>
            <w:vAlign w:val="center"/>
          </w:tcPr>
          <w:p w:rsidR="00DB5BC6" w:rsidRPr="00DB5BC6" w:rsidRDefault="00916533" w:rsidP="00DB5BC6">
            <w:pPr>
              <w:suppressAutoHyphens/>
              <w:autoSpaceDN w:val="0"/>
              <w:spacing w:before="195" w:after="0" w:line="240" w:lineRule="auto"/>
              <w:ind w:left="0" w:firstLine="0"/>
              <w:jc w:val="center"/>
              <w:textAlignment w:val="baseline"/>
              <w:rPr>
                <w:color w:val="auto"/>
                <w:szCs w:val="24"/>
                <w:lang w:val="lv-LV" w:eastAsia="lv-LV"/>
              </w:rPr>
            </w:pPr>
            <w:r>
              <w:rPr>
                <w:color w:val="auto"/>
                <w:szCs w:val="24"/>
                <w:lang w:val="lv-LV" w:eastAsia="lv-LV"/>
              </w:rPr>
              <w:t>10</w:t>
            </w:r>
          </w:p>
        </w:tc>
      </w:tr>
      <w:tr w:rsidR="00916533" w:rsidRPr="00DB5BC6" w:rsidTr="003655C1">
        <w:trPr>
          <w:trHeight w:val="246"/>
          <w:jc w:val="center"/>
        </w:trPr>
        <w:tc>
          <w:tcPr>
            <w:tcW w:w="0" w:type="auto"/>
            <w:vMerge/>
            <w:tcBorders>
              <w:left w:val="outset" w:sz="6" w:space="0" w:color="414142"/>
              <w:bottom w:val="outset" w:sz="6" w:space="0" w:color="414142"/>
              <w:right w:val="single" w:sz="4" w:space="0" w:color="auto"/>
            </w:tcBorders>
            <w:shd w:val="clear" w:color="auto" w:fill="C5E0B3" w:themeFill="accent6" w:themeFillTint="66"/>
            <w:tcMar>
              <w:top w:w="75" w:type="dxa"/>
              <w:left w:w="75" w:type="dxa"/>
              <w:bottom w:w="75" w:type="dxa"/>
              <w:right w:w="75" w:type="dxa"/>
            </w:tcMar>
            <w:vAlign w:val="center"/>
          </w:tcPr>
          <w:p w:rsidR="00DB5BC6" w:rsidRPr="003655C1" w:rsidRDefault="00DB5BC6" w:rsidP="00DB5BC6">
            <w:pPr>
              <w:suppressAutoHyphens/>
              <w:autoSpaceDN w:val="0"/>
              <w:spacing w:before="195" w:after="0" w:line="240" w:lineRule="auto"/>
              <w:ind w:left="0" w:firstLine="0"/>
              <w:textAlignment w:val="baseline"/>
              <w:rPr>
                <w:b/>
                <w:color w:val="auto"/>
                <w:szCs w:val="24"/>
                <w:lang w:val="lv-LV" w:eastAsia="lv-LV"/>
              </w:rPr>
            </w:pPr>
          </w:p>
        </w:tc>
        <w:tc>
          <w:tcPr>
            <w:tcW w:w="1630" w:type="dxa"/>
            <w:tcBorders>
              <w:top w:val="single" w:sz="4" w:space="0" w:color="auto"/>
              <w:left w:val="single" w:sz="4" w:space="0" w:color="auto"/>
              <w:bottom w:val="single" w:sz="4" w:space="0" w:color="auto"/>
              <w:right w:val="single" w:sz="4" w:space="0" w:color="auto"/>
            </w:tcBorders>
            <w:shd w:val="clear" w:color="auto" w:fill="C5E0B3" w:themeFill="accent6" w:themeFillTint="66"/>
            <w:tcMar>
              <w:top w:w="75" w:type="dxa"/>
              <w:left w:w="75" w:type="dxa"/>
              <w:bottom w:w="75" w:type="dxa"/>
              <w:right w:w="75" w:type="dxa"/>
            </w:tcMar>
            <w:vAlign w:val="center"/>
          </w:tcPr>
          <w:p w:rsidR="00DB5BC6" w:rsidRPr="003655C1" w:rsidRDefault="00916533" w:rsidP="00916533">
            <w:pPr>
              <w:suppressAutoHyphens/>
              <w:autoSpaceDN w:val="0"/>
              <w:spacing w:before="100" w:after="100" w:line="293" w:lineRule="atLeast"/>
              <w:ind w:left="0" w:firstLine="0"/>
              <w:textAlignment w:val="baseline"/>
              <w:rPr>
                <w:b/>
                <w:color w:val="auto"/>
                <w:szCs w:val="24"/>
                <w:lang w:val="lv-LV" w:eastAsia="lv-LV"/>
              </w:rPr>
            </w:pPr>
            <w:r w:rsidRPr="003655C1">
              <w:rPr>
                <w:b/>
                <w:color w:val="auto"/>
                <w:szCs w:val="24"/>
                <w:lang w:val="lv-LV" w:eastAsia="lv-LV"/>
              </w:rPr>
              <w:t>Apguves procenti (sākot no)</w:t>
            </w:r>
          </w:p>
        </w:tc>
        <w:tc>
          <w:tcPr>
            <w:tcW w:w="606" w:type="dxa"/>
            <w:tcBorders>
              <w:top w:val="outset" w:sz="6" w:space="0" w:color="414142"/>
              <w:left w:val="single" w:sz="4" w:space="0" w:color="auto"/>
              <w:bottom w:val="outset" w:sz="6" w:space="0" w:color="414142"/>
              <w:right w:val="outset" w:sz="6" w:space="0" w:color="414142"/>
            </w:tcBorders>
            <w:shd w:val="clear" w:color="auto" w:fill="FFFFFF"/>
            <w:tcMar>
              <w:top w:w="75" w:type="dxa"/>
              <w:left w:w="75" w:type="dxa"/>
              <w:bottom w:w="75" w:type="dxa"/>
              <w:right w:w="75" w:type="dxa"/>
            </w:tcMar>
            <w:vAlign w:val="center"/>
          </w:tcPr>
          <w:p w:rsidR="00DB5BC6" w:rsidRPr="00DB5BC6" w:rsidRDefault="00916533" w:rsidP="00DB5BC6">
            <w:pPr>
              <w:suppressAutoHyphens/>
              <w:autoSpaceDN w:val="0"/>
              <w:spacing w:before="100" w:after="100" w:line="293" w:lineRule="atLeast"/>
              <w:ind w:left="0" w:firstLine="0"/>
              <w:jc w:val="center"/>
              <w:textAlignment w:val="baseline"/>
              <w:rPr>
                <w:color w:val="auto"/>
                <w:szCs w:val="24"/>
                <w:lang w:val="lv-LV" w:eastAsia="lv-LV"/>
              </w:rPr>
            </w:pPr>
            <w:r>
              <w:rPr>
                <w:color w:val="auto"/>
                <w:szCs w:val="24"/>
                <w:lang w:val="lv-LV" w:eastAsia="lv-LV"/>
              </w:rPr>
              <w:t>0%</w:t>
            </w:r>
          </w:p>
        </w:tc>
        <w:tc>
          <w:tcPr>
            <w:tcW w:w="623" w:type="dxa"/>
            <w:tcBorders>
              <w:top w:val="single" w:sz="4" w:space="0" w:color="auto"/>
              <w:left w:val="outset" w:sz="6" w:space="0" w:color="414142"/>
              <w:bottom w:val="outset" w:sz="6" w:space="0" w:color="414142"/>
              <w:right w:val="outset" w:sz="6" w:space="0" w:color="414142"/>
            </w:tcBorders>
            <w:shd w:val="clear" w:color="auto" w:fill="FFFFFF"/>
            <w:vAlign w:val="center"/>
          </w:tcPr>
          <w:p w:rsidR="00DB5BC6" w:rsidRPr="00DB5BC6" w:rsidRDefault="00916533" w:rsidP="00DB5BC6">
            <w:pPr>
              <w:suppressAutoHyphens/>
              <w:autoSpaceDN w:val="0"/>
              <w:spacing w:before="100" w:after="100" w:line="293" w:lineRule="atLeast"/>
              <w:ind w:left="0" w:firstLine="0"/>
              <w:jc w:val="center"/>
              <w:textAlignment w:val="baseline"/>
              <w:rPr>
                <w:color w:val="auto"/>
                <w:szCs w:val="24"/>
                <w:lang w:val="lv-LV" w:eastAsia="lv-LV"/>
              </w:rPr>
            </w:pPr>
            <w:r>
              <w:rPr>
                <w:color w:val="auto"/>
                <w:szCs w:val="24"/>
                <w:lang w:val="lv-LV" w:eastAsia="lv-LV"/>
              </w:rPr>
              <w:t>11%</w:t>
            </w:r>
          </w:p>
        </w:tc>
        <w:tc>
          <w:tcPr>
            <w:tcW w:w="544" w:type="dxa"/>
            <w:tcBorders>
              <w:top w:val="single" w:sz="4" w:space="0" w:color="auto"/>
              <w:left w:val="outset" w:sz="6" w:space="0" w:color="414142"/>
              <w:bottom w:val="single" w:sz="4" w:space="0" w:color="auto"/>
              <w:right w:val="outset" w:sz="6" w:space="0" w:color="414142"/>
            </w:tcBorders>
            <w:shd w:val="clear" w:color="auto" w:fill="FFFFFF"/>
            <w:tcMar>
              <w:top w:w="75" w:type="dxa"/>
              <w:left w:w="75" w:type="dxa"/>
              <w:bottom w:w="75" w:type="dxa"/>
              <w:right w:w="75" w:type="dxa"/>
            </w:tcMar>
            <w:vAlign w:val="center"/>
          </w:tcPr>
          <w:p w:rsidR="00DB5BC6" w:rsidRPr="00DB5BC6" w:rsidRDefault="00916533" w:rsidP="00DB5BC6">
            <w:pPr>
              <w:suppressAutoHyphens/>
              <w:autoSpaceDN w:val="0"/>
              <w:spacing w:before="100" w:after="100" w:line="293" w:lineRule="atLeast"/>
              <w:ind w:left="0" w:firstLine="0"/>
              <w:jc w:val="center"/>
              <w:textAlignment w:val="baseline"/>
              <w:rPr>
                <w:color w:val="auto"/>
                <w:szCs w:val="24"/>
                <w:lang w:val="lv-LV" w:eastAsia="lv-LV"/>
              </w:rPr>
            </w:pPr>
            <w:r>
              <w:rPr>
                <w:color w:val="auto"/>
                <w:szCs w:val="24"/>
                <w:lang w:val="lv-LV" w:eastAsia="lv-LV"/>
              </w:rPr>
              <w:t>21%</w:t>
            </w:r>
          </w:p>
        </w:tc>
        <w:tc>
          <w:tcPr>
            <w:tcW w:w="478" w:type="dxa"/>
            <w:tcBorders>
              <w:top w:val="single" w:sz="4" w:space="0" w:color="auto"/>
              <w:left w:val="outset" w:sz="6" w:space="0" w:color="414142"/>
              <w:bottom w:val="outset" w:sz="6" w:space="0" w:color="414142"/>
              <w:right w:val="outset" w:sz="6" w:space="0" w:color="414142"/>
            </w:tcBorders>
            <w:shd w:val="clear" w:color="auto" w:fill="FFFFFF"/>
            <w:vAlign w:val="center"/>
          </w:tcPr>
          <w:p w:rsidR="00DB5BC6" w:rsidRPr="00DB5BC6" w:rsidRDefault="00916533" w:rsidP="00DB5BC6">
            <w:pPr>
              <w:suppressAutoHyphens/>
              <w:autoSpaceDN w:val="0"/>
              <w:spacing w:before="100" w:after="100" w:line="293" w:lineRule="atLeast"/>
              <w:ind w:left="0" w:firstLine="0"/>
              <w:jc w:val="center"/>
              <w:textAlignment w:val="baseline"/>
              <w:rPr>
                <w:color w:val="auto"/>
                <w:szCs w:val="24"/>
                <w:lang w:val="lv-LV" w:eastAsia="lv-LV"/>
              </w:rPr>
            </w:pPr>
            <w:r>
              <w:rPr>
                <w:color w:val="auto"/>
                <w:szCs w:val="24"/>
                <w:lang w:val="lv-LV" w:eastAsia="lv-LV"/>
              </w:rPr>
              <w:t>31%</w:t>
            </w:r>
          </w:p>
        </w:tc>
        <w:tc>
          <w:tcPr>
            <w:tcW w:w="709" w:type="dxa"/>
            <w:tcBorders>
              <w:top w:val="single" w:sz="4" w:space="0" w:color="auto"/>
              <w:left w:val="outset" w:sz="6" w:space="0" w:color="414142"/>
              <w:bottom w:val="single" w:sz="4" w:space="0" w:color="auto"/>
              <w:right w:val="outset" w:sz="6" w:space="0" w:color="414142"/>
            </w:tcBorders>
            <w:shd w:val="clear" w:color="auto" w:fill="FFFFFF"/>
            <w:tcMar>
              <w:top w:w="75" w:type="dxa"/>
              <w:left w:w="75" w:type="dxa"/>
              <w:bottom w:w="75" w:type="dxa"/>
              <w:right w:w="75" w:type="dxa"/>
            </w:tcMar>
            <w:vAlign w:val="center"/>
          </w:tcPr>
          <w:p w:rsidR="00DB5BC6" w:rsidRPr="00DB5BC6" w:rsidRDefault="00916533" w:rsidP="00DB5BC6">
            <w:pPr>
              <w:suppressAutoHyphens/>
              <w:autoSpaceDN w:val="0"/>
              <w:spacing w:before="100" w:after="100" w:line="293" w:lineRule="atLeast"/>
              <w:ind w:left="0" w:firstLine="0"/>
              <w:jc w:val="center"/>
              <w:textAlignment w:val="baseline"/>
              <w:rPr>
                <w:color w:val="auto"/>
                <w:szCs w:val="24"/>
                <w:lang w:val="lv-LV" w:eastAsia="lv-LV"/>
              </w:rPr>
            </w:pPr>
            <w:r>
              <w:rPr>
                <w:color w:val="auto"/>
                <w:szCs w:val="24"/>
                <w:lang w:val="lv-LV" w:eastAsia="lv-LV"/>
              </w:rPr>
              <w:t>41%</w:t>
            </w:r>
          </w:p>
        </w:tc>
        <w:tc>
          <w:tcPr>
            <w:tcW w:w="705" w:type="dxa"/>
            <w:tcBorders>
              <w:top w:val="single" w:sz="4" w:space="0" w:color="auto"/>
              <w:left w:val="outset" w:sz="6" w:space="0" w:color="414142"/>
              <w:right w:val="single" w:sz="4" w:space="0" w:color="auto"/>
            </w:tcBorders>
            <w:shd w:val="clear" w:color="auto" w:fill="FFFFFF"/>
            <w:vAlign w:val="center"/>
          </w:tcPr>
          <w:p w:rsidR="00DB5BC6" w:rsidRPr="00DB5BC6" w:rsidRDefault="00916533" w:rsidP="00DB5BC6">
            <w:pPr>
              <w:suppressAutoHyphens/>
              <w:autoSpaceDN w:val="0"/>
              <w:spacing w:before="100" w:after="100" w:line="293" w:lineRule="atLeast"/>
              <w:ind w:left="0" w:firstLine="0"/>
              <w:jc w:val="center"/>
              <w:textAlignment w:val="baseline"/>
              <w:rPr>
                <w:color w:val="auto"/>
                <w:szCs w:val="24"/>
                <w:lang w:val="lv-LV" w:eastAsia="lv-LV"/>
              </w:rPr>
            </w:pPr>
            <w:r>
              <w:rPr>
                <w:color w:val="auto"/>
                <w:szCs w:val="24"/>
                <w:lang w:val="lv-LV" w:eastAsia="lv-LV"/>
              </w:rPr>
              <w:t>55%</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DB5BC6" w:rsidRPr="00DB5BC6" w:rsidRDefault="00916533" w:rsidP="00DB5BC6">
            <w:pPr>
              <w:suppressAutoHyphens/>
              <w:autoSpaceDN w:val="0"/>
              <w:spacing w:before="100" w:after="100" w:line="293" w:lineRule="atLeast"/>
              <w:ind w:left="0" w:firstLine="0"/>
              <w:jc w:val="center"/>
              <w:textAlignment w:val="baseline"/>
              <w:rPr>
                <w:color w:val="auto"/>
                <w:szCs w:val="24"/>
                <w:lang w:val="lv-LV" w:eastAsia="lv-LV"/>
              </w:rPr>
            </w:pPr>
            <w:r>
              <w:rPr>
                <w:color w:val="auto"/>
                <w:szCs w:val="24"/>
                <w:lang w:val="lv-LV" w:eastAsia="lv-LV"/>
              </w:rPr>
              <w:t>67%</w:t>
            </w:r>
          </w:p>
        </w:tc>
        <w:tc>
          <w:tcPr>
            <w:tcW w:w="772" w:type="dxa"/>
            <w:tcBorders>
              <w:top w:val="single" w:sz="4" w:space="0" w:color="auto"/>
              <w:left w:val="single" w:sz="4" w:space="0" w:color="auto"/>
              <w:bottom w:val="single" w:sz="4" w:space="0" w:color="auto"/>
              <w:right w:val="single" w:sz="4" w:space="0" w:color="auto"/>
            </w:tcBorders>
            <w:shd w:val="clear" w:color="auto" w:fill="FFFFFF"/>
            <w:vAlign w:val="center"/>
          </w:tcPr>
          <w:p w:rsidR="00DB5BC6" w:rsidRPr="00DB5BC6" w:rsidRDefault="00916533" w:rsidP="00DB5BC6">
            <w:pPr>
              <w:suppressAutoHyphens/>
              <w:autoSpaceDN w:val="0"/>
              <w:spacing w:before="100" w:after="100" w:line="293" w:lineRule="atLeast"/>
              <w:ind w:left="0" w:firstLine="0"/>
              <w:jc w:val="center"/>
              <w:textAlignment w:val="baseline"/>
              <w:rPr>
                <w:color w:val="auto"/>
                <w:szCs w:val="24"/>
                <w:lang w:val="lv-LV" w:eastAsia="lv-LV"/>
              </w:rPr>
            </w:pPr>
            <w:r>
              <w:rPr>
                <w:color w:val="auto"/>
                <w:szCs w:val="24"/>
                <w:lang w:val="lv-LV" w:eastAsia="lv-LV"/>
              </w:rPr>
              <w:t>77%</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DB5BC6" w:rsidRPr="00DB5BC6" w:rsidRDefault="00916533" w:rsidP="00DB5BC6">
            <w:pPr>
              <w:suppressAutoHyphens/>
              <w:autoSpaceDN w:val="0"/>
              <w:spacing w:before="195" w:after="0" w:line="240" w:lineRule="auto"/>
              <w:ind w:left="0" w:firstLine="0"/>
              <w:jc w:val="center"/>
              <w:textAlignment w:val="baseline"/>
              <w:rPr>
                <w:color w:val="auto"/>
                <w:szCs w:val="24"/>
                <w:lang w:val="lv-LV" w:eastAsia="lv-LV"/>
              </w:rPr>
            </w:pPr>
            <w:r>
              <w:rPr>
                <w:color w:val="auto"/>
                <w:szCs w:val="24"/>
                <w:lang w:val="lv-LV" w:eastAsia="lv-LV"/>
              </w:rPr>
              <w:t>87%</w:t>
            </w:r>
          </w:p>
        </w:tc>
        <w:tc>
          <w:tcPr>
            <w:tcW w:w="899" w:type="dxa"/>
            <w:tcBorders>
              <w:top w:val="single" w:sz="4" w:space="0" w:color="auto"/>
              <w:left w:val="single" w:sz="4" w:space="0" w:color="auto"/>
              <w:bottom w:val="single" w:sz="4" w:space="0" w:color="auto"/>
              <w:right w:val="single" w:sz="4" w:space="0" w:color="auto"/>
            </w:tcBorders>
            <w:shd w:val="clear" w:color="auto" w:fill="FFFFFF"/>
            <w:vAlign w:val="center"/>
          </w:tcPr>
          <w:p w:rsidR="00DB5BC6" w:rsidRPr="00DB5BC6" w:rsidRDefault="00916533" w:rsidP="00DB5BC6">
            <w:pPr>
              <w:suppressAutoHyphens/>
              <w:autoSpaceDN w:val="0"/>
              <w:spacing w:before="195" w:after="0" w:line="240" w:lineRule="auto"/>
              <w:ind w:left="0" w:firstLine="0"/>
              <w:jc w:val="center"/>
              <w:textAlignment w:val="baseline"/>
              <w:rPr>
                <w:color w:val="auto"/>
                <w:szCs w:val="24"/>
                <w:lang w:val="lv-LV" w:eastAsia="lv-LV"/>
              </w:rPr>
            </w:pPr>
            <w:r>
              <w:rPr>
                <w:color w:val="auto"/>
                <w:szCs w:val="24"/>
                <w:lang w:val="lv-LV" w:eastAsia="lv-LV"/>
              </w:rPr>
              <w:t>95%</w:t>
            </w:r>
          </w:p>
        </w:tc>
      </w:tr>
      <w:tr w:rsidR="00DB5BC6" w:rsidRPr="00DB5BC6" w:rsidTr="003655C1">
        <w:trPr>
          <w:jc w:val="center"/>
        </w:trPr>
        <w:tc>
          <w:tcPr>
            <w:tcW w:w="0" w:type="auto"/>
            <w:tcBorders>
              <w:top w:val="outset" w:sz="6" w:space="0" w:color="414142"/>
              <w:left w:val="outset" w:sz="6" w:space="0" w:color="414142"/>
              <w:bottom w:val="outset" w:sz="6" w:space="0" w:color="414142"/>
              <w:right w:val="outset" w:sz="6" w:space="0" w:color="414142"/>
            </w:tcBorders>
            <w:shd w:val="clear" w:color="auto" w:fill="C5E0B3" w:themeFill="accent6" w:themeFillTint="66"/>
            <w:tcMar>
              <w:top w:w="75" w:type="dxa"/>
              <w:left w:w="75" w:type="dxa"/>
              <w:bottom w:w="75" w:type="dxa"/>
              <w:right w:w="75" w:type="dxa"/>
            </w:tcMar>
            <w:vAlign w:val="center"/>
          </w:tcPr>
          <w:p w:rsidR="00DB5BC6" w:rsidRPr="00DB5BC6" w:rsidRDefault="00DB5BC6" w:rsidP="00DB5BC6">
            <w:pPr>
              <w:suppressAutoHyphens/>
              <w:autoSpaceDN w:val="0"/>
              <w:spacing w:before="195" w:after="0" w:line="240" w:lineRule="auto"/>
              <w:ind w:left="0" w:firstLine="0"/>
              <w:textAlignment w:val="baseline"/>
              <w:rPr>
                <w:b/>
                <w:color w:val="auto"/>
                <w:szCs w:val="24"/>
                <w:lang w:val="lv-LV" w:eastAsia="lv-LV"/>
              </w:rPr>
            </w:pPr>
            <w:r w:rsidRPr="00DB5BC6">
              <w:rPr>
                <w:b/>
                <w:color w:val="auto"/>
                <w:szCs w:val="24"/>
                <w:lang w:val="lv-LV" w:eastAsia="lv-LV"/>
              </w:rPr>
              <w:t>4.</w:t>
            </w:r>
          </w:p>
        </w:tc>
        <w:tc>
          <w:tcPr>
            <w:tcW w:w="0" w:type="auto"/>
            <w:gridSpan w:val="11"/>
            <w:tcBorders>
              <w:top w:val="outset" w:sz="6" w:space="0" w:color="414142"/>
              <w:left w:val="outset" w:sz="6" w:space="0" w:color="414142"/>
              <w:bottom w:val="outset" w:sz="6" w:space="0" w:color="414142"/>
              <w:right w:val="outset" w:sz="6" w:space="0" w:color="414142"/>
            </w:tcBorders>
            <w:shd w:val="clear" w:color="auto" w:fill="C5E0B3" w:themeFill="accent6" w:themeFillTint="66"/>
            <w:tcMar>
              <w:top w:w="75" w:type="dxa"/>
              <w:left w:w="75" w:type="dxa"/>
              <w:bottom w:w="75" w:type="dxa"/>
              <w:right w:w="75" w:type="dxa"/>
            </w:tcMar>
            <w:vAlign w:val="center"/>
          </w:tcPr>
          <w:p w:rsidR="00DB5BC6" w:rsidRPr="00DB5BC6" w:rsidRDefault="00DB5BC6" w:rsidP="00DB5BC6">
            <w:pPr>
              <w:suppressAutoHyphens/>
              <w:autoSpaceDN w:val="0"/>
              <w:spacing w:before="100" w:after="100" w:line="293" w:lineRule="atLeast"/>
              <w:ind w:left="0" w:firstLine="0"/>
              <w:textAlignment w:val="baseline"/>
              <w:rPr>
                <w:b/>
                <w:color w:val="auto"/>
                <w:szCs w:val="24"/>
                <w:lang w:val="lv-LV" w:eastAsia="lv-LV"/>
              </w:rPr>
            </w:pPr>
            <w:r w:rsidRPr="00DB5BC6">
              <w:rPr>
                <w:b/>
                <w:color w:val="auto"/>
                <w:szCs w:val="24"/>
                <w:lang w:val="lv-LV" w:eastAsia="lv-LV"/>
              </w:rPr>
              <w:t>Kritēriji </w:t>
            </w:r>
          </w:p>
        </w:tc>
      </w:tr>
      <w:tr w:rsidR="00DB5BC6" w:rsidRPr="00DB5BC6" w:rsidTr="003655C1">
        <w:trPr>
          <w:jc w:val="center"/>
        </w:trPr>
        <w:tc>
          <w:tcPr>
            <w:tcW w:w="0" w:type="auto"/>
            <w:tcBorders>
              <w:top w:val="outset" w:sz="6" w:space="0" w:color="414142"/>
              <w:left w:val="outset" w:sz="6" w:space="0" w:color="414142"/>
              <w:bottom w:val="outset" w:sz="6" w:space="0" w:color="414142"/>
              <w:right w:val="outset" w:sz="6" w:space="0" w:color="414142"/>
            </w:tcBorders>
            <w:shd w:val="clear" w:color="auto" w:fill="C5E0B3" w:themeFill="accent6" w:themeFillTint="66"/>
            <w:tcMar>
              <w:top w:w="75" w:type="dxa"/>
              <w:left w:w="75" w:type="dxa"/>
              <w:bottom w:w="75" w:type="dxa"/>
              <w:right w:w="75" w:type="dxa"/>
            </w:tcMar>
            <w:vAlign w:val="center"/>
          </w:tcPr>
          <w:p w:rsidR="00DB5BC6" w:rsidRPr="00DB5BC6" w:rsidRDefault="00DB5BC6" w:rsidP="00DB5BC6">
            <w:pPr>
              <w:suppressAutoHyphens/>
              <w:autoSpaceDN w:val="0"/>
              <w:spacing w:before="195" w:after="0" w:line="240" w:lineRule="auto"/>
              <w:ind w:left="0" w:firstLine="0"/>
              <w:textAlignment w:val="baseline"/>
              <w:rPr>
                <w:b/>
                <w:color w:val="auto"/>
                <w:szCs w:val="24"/>
                <w:lang w:val="lv-LV" w:eastAsia="lv-LV"/>
              </w:rPr>
            </w:pPr>
            <w:r w:rsidRPr="00DB5BC6">
              <w:rPr>
                <w:b/>
                <w:color w:val="auto"/>
                <w:szCs w:val="24"/>
                <w:lang w:val="lv-LV" w:eastAsia="lv-LV"/>
              </w:rPr>
              <w:t>4.1</w:t>
            </w:r>
          </w:p>
        </w:tc>
        <w:tc>
          <w:tcPr>
            <w:tcW w:w="1630"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DB5BC6" w:rsidRPr="00DB5BC6" w:rsidRDefault="00DB5BC6" w:rsidP="00DB5BC6">
            <w:pPr>
              <w:suppressAutoHyphens/>
              <w:autoSpaceDN w:val="0"/>
              <w:spacing w:before="100" w:after="100" w:line="293" w:lineRule="atLeast"/>
              <w:ind w:left="0" w:firstLine="0"/>
              <w:textAlignment w:val="baseline"/>
              <w:rPr>
                <w:color w:val="auto"/>
                <w:szCs w:val="24"/>
                <w:lang w:val="lv-LV" w:eastAsia="lv-LV"/>
              </w:rPr>
            </w:pPr>
            <w:r w:rsidRPr="00DB5BC6">
              <w:rPr>
                <w:color w:val="auto"/>
                <w:szCs w:val="24"/>
                <w:lang w:val="lv-LV" w:eastAsia="lv-LV"/>
              </w:rPr>
              <w:t>Demonstrēto zināšanu, izpratnes, prasmju mācību jomā un caurviju prasmju apjoms un kvalitāte</w:t>
            </w:r>
          </w:p>
        </w:tc>
        <w:tc>
          <w:tcPr>
            <w:tcW w:w="2251" w:type="dxa"/>
            <w:gridSpan w:val="4"/>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DB5BC6" w:rsidRPr="00DB5BC6" w:rsidRDefault="00DB5BC6" w:rsidP="00DB5BC6">
            <w:pPr>
              <w:suppressAutoHyphens/>
              <w:autoSpaceDN w:val="0"/>
              <w:spacing w:before="100" w:after="100" w:line="293" w:lineRule="atLeast"/>
              <w:ind w:left="0" w:firstLine="0"/>
              <w:textAlignment w:val="baseline"/>
              <w:rPr>
                <w:color w:val="auto"/>
                <w:szCs w:val="24"/>
                <w:lang w:val="lv-LV" w:eastAsia="lv-LV"/>
              </w:rPr>
            </w:pPr>
            <w:r w:rsidRPr="00DB5BC6">
              <w:rPr>
                <w:color w:val="auto"/>
                <w:szCs w:val="24"/>
                <w:lang w:val="lv-LV" w:eastAsia="lv-LV"/>
              </w:rPr>
              <w:t>Skolēns, demonstrējot sniegumu, izmanto vienu atbilstošu ideju vai prasmi situācijā, kurā ir šaurs disciplinārs / mācību jomas konteksts.</w:t>
            </w:r>
          </w:p>
        </w:tc>
        <w:tc>
          <w:tcPr>
            <w:tcW w:w="1414" w:type="dxa"/>
            <w:gridSpan w:val="2"/>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DB5BC6" w:rsidRPr="00DB5BC6" w:rsidRDefault="00DB5BC6" w:rsidP="00DB5BC6">
            <w:pPr>
              <w:suppressAutoHyphens/>
              <w:autoSpaceDN w:val="0"/>
              <w:spacing w:before="100" w:after="100" w:line="293" w:lineRule="atLeast"/>
              <w:ind w:left="0" w:firstLine="0"/>
              <w:textAlignment w:val="baseline"/>
              <w:rPr>
                <w:color w:val="auto"/>
                <w:szCs w:val="24"/>
                <w:lang w:val="lv-LV" w:eastAsia="lv-LV"/>
              </w:rPr>
            </w:pPr>
            <w:r w:rsidRPr="00DB5BC6">
              <w:rPr>
                <w:color w:val="auto"/>
                <w:szCs w:val="24"/>
                <w:lang w:val="lv-LV" w:eastAsia="lv-LV"/>
              </w:rPr>
              <w:t>Skolēns, demonstrējot sniegumu, izmanto vairākas savstarpēji nesaistītas idejas vai prasmes šaurā disciplinārā / mācību jomas kontekstā.</w:t>
            </w:r>
          </w:p>
        </w:tc>
        <w:tc>
          <w:tcPr>
            <w:tcW w:w="1623" w:type="dxa"/>
            <w:gridSpan w:val="2"/>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DB5BC6" w:rsidRPr="00DB5BC6" w:rsidRDefault="00DB5BC6" w:rsidP="00DB5BC6">
            <w:pPr>
              <w:suppressAutoHyphens/>
              <w:autoSpaceDN w:val="0"/>
              <w:spacing w:before="100" w:after="100" w:line="293" w:lineRule="atLeast"/>
              <w:ind w:left="0" w:firstLine="0"/>
              <w:textAlignment w:val="baseline"/>
              <w:rPr>
                <w:color w:val="auto"/>
                <w:szCs w:val="24"/>
                <w:lang w:val="lv-LV" w:eastAsia="lv-LV"/>
              </w:rPr>
            </w:pPr>
            <w:r w:rsidRPr="00DB5BC6">
              <w:rPr>
                <w:color w:val="auto"/>
                <w:szCs w:val="24"/>
                <w:lang w:val="lv-LV" w:eastAsia="lv-LV"/>
              </w:rPr>
              <w:t>Skolēns, demonstrējot sniegumu, kurā izmanto vairākas idejas vai prasmes, veido savstarpējas sakarības disciplinārā / mācību jomas kontekstā.</w:t>
            </w:r>
          </w:p>
        </w:tc>
        <w:tc>
          <w:tcPr>
            <w:tcW w:w="1750" w:type="dxa"/>
            <w:gridSpan w:val="2"/>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DB5BC6" w:rsidRPr="00DB5BC6" w:rsidRDefault="00DB5BC6" w:rsidP="00DB5BC6">
            <w:pPr>
              <w:suppressAutoHyphens/>
              <w:autoSpaceDN w:val="0"/>
              <w:spacing w:before="100" w:after="100" w:line="293" w:lineRule="atLeast"/>
              <w:ind w:left="0" w:firstLine="0"/>
              <w:textAlignment w:val="baseline"/>
              <w:rPr>
                <w:color w:val="auto"/>
                <w:szCs w:val="24"/>
                <w:lang w:val="lv-LV" w:eastAsia="lv-LV"/>
              </w:rPr>
            </w:pPr>
            <w:r w:rsidRPr="00DB5BC6">
              <w:rPr>
                <w:color w:val="auto"/>
                <w:szCs w:val="24"/>
                <w:lang w:val="lv-LV" w:eastAsia="lv-LV"/>
              </w:rPr>
              <w:t>Skolēns, demonstrējot sniegumu, kurā izmanto vairākas atbilstošas idejas vai prasmes no dažādām disciplīnām / mācību jomām, veido savstarpējas sakarības un vispārina.</w:t>
            </w:r>
          </w:p>
        </w:tc>
      </w:tr>
      <w:tr w:rsidR="00DB5BC6" w:rsidRPr="00DB5BC6" w:rsidTr="003655C1">
        <w:trPr>
          <w:jc w:val="center"/>
        </w:trPr>
        <w:tc>
          <w:tcPr>
            <w:tcW w:w="0" w:type="auto"/>
            <w:tcBorders>
              <w:top w:val="outset" w:sz="6" w:space="0" w:color="414142"/>
              <w:left w:val="outset" w:sz="6" w:space="0" w:color="414142"/>
              <w:bottom w:val="outset" w:sz="6" w:space="0" w:color="414142"/>
              <w:right w:val="outset" w:sz="6" w:space="0" w:color="414142"/>
            </w:tcBorders>
            <w:shd w:val="clear" w:color="auto" w:fill="C5E0B3" w:themeFill="accent6" w:themeFillTint="66"/>
            <w:tcMar>
              <w:top w:w="75" w:type="dxa"/>
              <w:left w:w="75" w:type="dxa"/>
              <w:bottom w:w="75" w:type="dxa"/>
              <w:right w:w="75" w:type="dxa"/>
            </w:tcMar>
            <w:vAlign w:val="center"/>
          </w:tcPr>
          <w:p w:rsidR="00DB5BC6" w:rsidRPr="00DB5BC6" w:rsidRDefault="00DB5BC6" w:rsidP="00DB5BC6">
            <w:pPr>
              <w:suppressAutoHyphens/>
              <w:autoSpaceDN w:val="0"/>
              <w:spacing w:before="195" w:after="0" w:line="240" w:lineRule="auto"/>
              <w:ind w:left="0" w:firstLine="0"/>
              <w:textAlignment w:val="baseline"/>
              <w:rPr>
                <w:b/>
                <w:color w:val="auto"/>
                <w:szCs w:val="24"/>
                <w:lang w:val="lv-LV" w:eastAsia="lv-LV"/>
              </w:rPr>
            </w:pPr>
            <w:r w:rsidRPr="00DB5BC6">
              <w:rPr>
                <w:b/>
                <w:color w:val="auto"/>
                <w:szCs w:val="24"/>
                <w:lang w:val="lv-LV" w:eastAsia="lv-LV"/>
              </w:rPr>
              <w:t>4.2</w:t>
            </w:r>
          </w:p>
        </w:tc>
        <w:tc>
          <w:tcPr>
            <w:tcW w:w="1630"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DB5BC6" w:rsidRPr="00DB5BC6" w:rsidRDefault="00DB5BC6" w:rsidP="00DB5BC6">
            <w:pPr>
              <w:suppressAutoHyphens/>
              <w:autoSpaceDN w:val="0"/>
              <w:spacing w:before="100" w:after="100" w:line="293" w:lineRule="atLeast"/>
              <w:ind w:left="0" w:firstLine="0"/>
              <w:textAlignment w:val="baseline"/>
              <w:rPr>
                <w:color w:val="auto"/>
                <w:szCs w:val="24"/>
                <w:lang w:val="lv-LV" w:eastAsia="lv-LV"/>
              </w:rPr>
            </w:pPr>
            <w:r w:rsidRPr="00DB5BC6">
              <w:rPr>
                <w:color w:val="auto"/>
                <w:szCs w:val="24"/>
                <w:lang w:val="lv-LV" w:eastAsia="lv-LV"/>
              </w:rPr>
              <w:t>Atbalsta nepieciešamība</w:t>
            </w:r>
          </w:p>
        </w:tc>
        <w:tc>
          <w:tcPr>
            <w:tcW w:w="2251" w:type="dxa"/>
            <w:gridSpan w:val="4"/>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DB5BC6" w:rsidRPr="00DB5BC6" w:rsidRDefault="00DB5BC6" w:rsidP="00DB5BC6">
            <w:pPr>
              <w:suppressAutoHyphens/>
              <w:autoSpaceDN w:val="0"/>
              <w:spacing w:before="100" w:after="100" w:line="293" w:lineRule="atLeast"/>
              <w:ind w:left="0" w:firstLine="0"/>
              <w:textAlignment w:val="baseline"/>
              <w:rPr>
                <w:color w:val="auto"/>
                <w:szCs w:val="24"/>
                <w:lang w:val="lv-LV" w:eastAsia="lv-LV"/>
              </w:rPr>
            </w:pPr>
            <w:r w:rsidRPr="00DB5BC6">
              <w:rPr>
                <w:color w:val="auto"/>
                <w:szCs w:val="24"/>
                <w:lang w:val="lv-LV" w:eastAsia="lv-LV"/>
              </w:rPr>
              <w:t>Skolēns, demonstrējot sniegumu, lieto doto vai jau zināmu paņēmienu ar pieejamo atbalstu.</w:t>
            </w:r>
          </w:p>
        </w:tc>
        <w:tc>
          <w:tcPr>
            <w:tcW w:w="1414" w:type="dxa"/>
            <w:gridSpan w:val="2"/>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DB5BC6" w:rsidRPr="00DB5BC6" w:rsidRDefault="00DB5BC6" w:rsidP="00DB5BC6">
            <w:pPr>
              <w:suppressAutoHyphens/>
              <w:autoSpaceDN w:val="0"/>
              <w:spacing w:before="100" w:after="100" w:line="293" w:lineRule="atLeast"/>
              <w:ind w:left="0" w:firstLine="0"/>
              <w:textAlignment w:val="baseline"/>
              <w:rPr>
                <w:color w:val="auto"/>
                <w:szCs w:val="24"/>
                <w:lang w:val="lv-LV" w:eastAsia="lv-LV"/>
              </w:rPr>
            </w:pPr>
            <w:r w:rsidRPr="00DB5BC6">
              <w:rPr>
                <w:color w:val="auto"/>
                <w:szCs w:val="24"/>
                <w:lang w:val="lv-LV" w:eastAsia="lv-LV"/>
              </w:rPr>
              <w:t>Skolēns, demonstrējot sniegumu, patstāvīgi lieto zināmu paņēmienu.</w:t>
            </w:r>
          </w:p>
        </w:tc>
        <w:tc>
          <w:tcPr>
            <w:tcW w:w="1623" w:type="dxa"/>
            <w:gridSpan w:val="2"/>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DB5BC6" w:rsidRPr="00DB5BC6" w:rsidRDefault="00DB5BC6" w:rsidP="00DB5BC6">
            <w:pPr>
              <w:suppressAutoHyphens/>
              <w:autoSpaceDN w:val="0"/>
              <w:spacing w:before="100" w:after="100" w:line="293" w:lineRule="atLeast"/>
              <w:ind w:left="0" w:firstLine="0"/>
              <w:textAlignment w:val="baseline"/>
              <w:rPr>
                <w:color w:val="auto"/>
                <w:szCs w:val="24"/>
                <w:lang w:val="lv-LV" w:eastAsia="lv-LV"/>
              </w:rPr>
            </w:pPr>
            <w:r w:rsidRPr="00DB5BC6">
              <w:rPr>
                <w:color w:val="auto"/>
                <w:szCs w:val="24"/>
                <w:lang w:val="lv-LV" w:eastAsia="lv-LV"/>
              </w:rPr>
              <w:t>Skolēns, demonstrējot sniegumu, izvēlas un patstāvīgi lieto atbilstošu paņēmienu vai pierakstu.</w:t>
            </w:r>
          </w:p>
        </w:tc>
        <w:tc>
          <w:tcPr>
            <w:tcW w:w="1750" w:type="dxa"/>
            <w:gridSpan w:val="2"/>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DB5BC6" w:rsidRPr="00DB5BC6" w:rsidRDefault="00DB5BC6" w:rsidP="00DB5BC6">
            <w:pPr>
              <w:suppressAutoHyphens/>
              <w:autoSpaceDN w:val="0"/>
              <w:spacing w:before="100" w:after="100" w:line="293" w:lineRule="atLeast"/>
              <w:ind w:left="0" w:firstLine="0"/>
              <w:textAlignment w:val="baseline"/>
              <w:rPr>
                <w:color w:val="auto"/>
                <w:szCs w:val="24"/>
                <w:lang w:val="lv-LV" w:eastAsia="lv-LV"/>
              </w:rPr>
            </w:pPr>
            <w:r w:rsidRPr="00DB5BC6">
              <w:rPr>
                <w:color w:val="auto"/>
                <w:szCs w:val="24"/>
                <w:lang w:val="lv-LV" w:eastAsia="lv-LV"/>
              </w:rPr>
              <w:t>Skolēns, demonstrējot sniegumu, izvēlas un patstāvīgi lieto atbilstošu paņēmienu un, ja nepieciešams, pielāgo to.</w:t>
            </w:r>
          </w:p>
        </w:tc>
      </w:tr>
      <w:tr w:rsidR="00DB5BC6" w:rsidRPr="00DB5BC6" w:rsidTr="003655C1">
        <w:trPr>
          <w:jc w:val="center"/>
        </w:trPr>
        <w:tc>
          <w:tcPr>
            <w:tcW w:w="0" w:type="auto"/>
            <w:tcBorders>
              <w:top w:val="outset" w:sz="6" w:space="0" w:color="414142"/>
              <w:left w:val="outset" w:sz="6" w:space="0" w:color="414142"/>
              <w:bottom w:val="outset" w:sz="6" w:space="0" w:color="414142"/>
              <w:right w:val="outset" w:sz="6" w:space="0" w:color="414142"/>
            </w:tcBorders>
            <w:shd w:val="clear" w:color="auto" w:fill="C5E0B3" w:themeFill="accent6" w:themeFillTint="66"/>
            <w:tcMar>
              <w:top w:w="75" w:type="dxa"/>
              <w:left w:w="75" w:type="dxa"/>
              <w:bottom w:w="75" w:type="dxa"/>
              <w:right w:w="75" w:type="dxa"/>
            </w:tcMar>
            <w:vAlign w:val="center"/>
          </w:tcPr>
          <w:p w:rsidR="00DB5BC6" w:rsidRPr="00DB5BC6" w:rsidRDefault="00DB5BC6" w:rsidP="00DB5BC6">
            <w:pPr>
              <w:suppressAutoHyphens/>
              <w:autoSpaceDN w:val="0"/>
              <w:spacing w:before="195" w:after="0" w:line="240" w:lineRule="auto"/>
              <w:ind w:left="0" w:firstLine="0"/>
              <w:textAlignment w:val="baseline"/>
              <w:rPr>
                <w:b/>
                <w:color w:val="auto"/>
                <w:szCs w:val="24"/>
                <w:lang w:val="lv-LV" w:eastAsia="lv-LV"/>
              </w:rPr>
            </w:pPr>
            <w:r w:rsidRPr="00DB5BC6">
              <w:rPr>
                <w:b/>
                <w:color w:val="auto"/>
                <w:szCs w:val="24"/>
                <w:lang w:val="lv-LV" w:eastAsia="lv-LV"/>
              </w:rPr>
              <w:lastRenderedPageBreak/>
              <w:t>4.3</w:t>
            </w:r>
          </w:p>
        </w:tc>
        <w:tc>
          <w:tcPr>
            <w:tcW w:w="1630"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DB5BC6" w:rsidRPr="00DB5BC6" w:rsidRDefault="00DB5BC6" w:rsidP="00DB5BC6">
            <w:pPr>
              <w:suppressAutoHyphens/>
              <w:autoSpaceDN w:val="0"/>
              <w:spacing w:before="195" w:after="0" w:line="240" w:lineRule="auto"/>
              <w:ind w:left="0" w:firstLine="0"/>
              <w:textAlignment w:val="baseline"/>
              <w:rPr>
                <w:color w:val="auto"/>
                <w:szCs w:val="24"/>
                <w:lang w:val="lv-LV" w:eastAsia="lv-LV"/>
              </w:rPr>
            </w:pPr>
            <w:r w:rsidRPr="00DB5BC6">
              <w:rPr>
                <w:color w:val="auto"/>
                <w:szCs w:val="24"/>
                <w:lang w:val="lv-LV" w:eastAsia="lv-LV"/>
              </w:rPr>
              <w:t>Spēja lietot apgūto tipveida un nepazīstamā situācijā</w:t>
            </w:r>
          </w:p>
        </w:tc>
        <w:tc>
          <w:tcPr>
            <w:tcW w:w="2251" w:type="dxa"/>
            <w:gridSpan w:val="4"/>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DB5BC6" w:rsidRPr="00DB5BC6" w:rsidRDefault="00DB5BC6" w:rsidP="00DB5BC6">
            <w:pPr>
              <w:suppressAutoHyphens/>
              <w:autoSpaceDN w:val="0"/>
              <w:spacing w:before="100" w:after="100" w:line="293" w:lineRule="atLeast"/>
              <w:ind w:left="0" w:firstLine="0"/>
              <w:textAlignment w:val="baseline"/>
              <w:rPr>
                <w:color w:val="auto"/>
                <w:szCs w:val="24"/>
                <w:lang w:val="lv-LV" w:eastAsia="lv-LV"/>
              </w:rPr>
            </w:pPr>
            <w:r w:rsidRPr="00DB5BC6">
              <w:rPr>
                <w:color w:val="auto"/>
                <w:szCs w:val="24"/>
                <w:lang w:val="lv-LV" w:eastAsia="lv-LV"/>
              </w:rPr>
              <w:t>Skolēns demonstrē sniegumu zināmā tipveida situācijā.</w:t>
            </w:r>
          </w:p>
        </w:tc>
        <w:tc>
          <w:tcPr>
            <w:tcW w:w="1414" w:type="dxa"/>
            <w:gridSpan w:val="2"/>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DB5BC6" w:rsidRPr="00DB5BC6" w:rsidRDefault="00DB5BC6" w:rsidP="00DB5BC6">
            <w:pPr>
              <w:suppressAutoHyphens/>
              <w:autoSpaceDN w:val="0"/>
              <w:spacing w:before="195" w:after="0" w:line="240" w:lineRule="auto"/>
              <w:ind w:left="0" w:firstLine="0"/>
              <w:textAlignment w:val="baseline"/>
              <w:rPr>
                <w:color w:val="auto"/>
                <w:szCs w:val="24"/>
                <w:lang w:val="lv-LV" w:eastAsia="lv-LV"/>
              </w:rPr>
            </w:pPr>
            <w:r w:rsidRPr="00DB5BC6">
              <w:rPr>
                <w:color w:val="auto"/>
                <w:szCs w:val="24"/>
                <w:lang w:val="lv-LV" w:eastAsia="lv-LV"/>
              </w:rPr>
              <w:t>Skolēns demonstrē sniegumu gan zināmā tipveida situācijā, gan mazāk zināmā situācijā.</w:t>
            </w:r>
          </w:p>
        </w:tc>
        <w:tc>
          <w:tcPr>
            <w:tcW w:w="1623" w:type="dxa"/>
            <w:gridSpan w:val="2"/>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DB5BC6" w:rsidRPr="00DB5BC6" w:rsidRDefault="00DB5BC6" w:rsidP="00DB5BC6">
            <w:pPr>
              <w:suppressAutoHyphens/>
              <w:autoSpaceDN w:val="0"/>
              <w:spacing w:before="100" w:after="100" w:line="293" w:lineRule="atLeast"/>
              <w:ind w:left="0" w:firstLine="0"/>
              <w:textAlignment w:val="baseline"/>
              <w:rPr>
                <w:color w:val="auto"/>
                <w:szCs w:val="24"/>
                <w:lang w:val="lv-LV" w:eastAsia="lv-LV"/>
              </w:rPr>
            </w:pPr>
            <w:r w:rsidRPr="00DB5BC6">
              <w:rPr>
                <w:color w:val="auto"/>
                <w:szCs w:val="24"/>
                <w:lang w:val="lv-LV" w:eastAsia="lv-LV"/>
              </w:rPr>
              <w:t>Skolēns demonstrē sniegumu gan zināmā tipveida situācijā, gan nepazīstamā situācijā.</w:t>
            </w:r>
          </w:p>
        </w:tc>
        <w:tc>
          <w:tcPr>
            <w:tcW w:w="1750" w:type="dxa"/>
            <w:gridSpan w:val="2"/>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DB5BC6" w:rsidRPr="00DB5BC6" w:rsidRDefault="00DB5BC6" w:rsidP="00DB5BC6">
            <w:pPr>
              <w:suppressAutoHyphens/>
              <w:autoSpaceDN w:val="0"/>
              <w:spacing w:before="195" w:after="0" w:line="240" w:lineRule="auto"/>
              <w:ind w:left="0" w:firstLine="0"/>
              <w:textAlignment w:val="baseline"/>
              <w:rPr>
                <w:color w:val="auto"/>
                <w:szCs w:val="24"/>
                <w:lang w:val="lv-LV" w:eastAsia="lv-LV"/>
              </w:rPr>
            </w:pPr>
            <w:r w:rsidRPr="00DB5BC6">
              <w:rPr>
                <w:color w:val="auto"/>
                <w:szCs w:val="24"/>
                <w:lang w:val="lv-LV" w:eastAsia="lv-LV"/>
              </w:rPr>
              <w:t>Skolēns demonstrē sniegumu gan zināmā tipveida situācijā, gan nepazīstamā, gan starpdisciplinārā situācijā.</w:t>
            </w:r>
          </w:p>
        </w:tc>
      </w:tr>
    </w:tbl>
    <w:p w:rsidR="00DB5BC6" w:rsidRPr="00DB5BC6" w:rsidRDefault="00DB5BC6" w:rsidP="00DB5BC6">
      <w:pPr>
        <w:suppressAutoHyphens/>
        <w:autoSpaceDN w:val="0"/>
        <w:spacing w:after="0" w:line="240" w:lineRule="auto"/>
        <w:ind w:left="567" w:right="57" w:firstLine="0"/>
        <w:jc w:val="both"/>
        <w:textAlignment w:val="baseline"/>
        <w:rPr>
          <w:color w:val="auto"/>
          <w:szCs w:val="24"/>
          <w:lang w:val="lv-LV" w:eastAsia="lv-LV"/>
        </w:rPr>
      </w:pPr>
    </w:p>
    <w:p w:rsidR="00DB5BC6" w:rsidRPr="00DB5BC6" w:rsidRDefault="00DB5BC6" w:rsidP="00DB5BC6">
      <w:pPr>
        <w:suppressAutoHyphens/>
        <w:autoSpaceDN w:val="0"/>
        <w:spacing w:after="0" w:line="240" w:lineRule="auto"/>
        <w:ind w:left="567" w:right="57" w:firstLine="0"/>
        <w:jc w:val="right"/>
        <w:textAlignment w:val="baseline"/>
        <w:rPr>
          <w:color w:val="auto"/>
          <w:szCs w:val="24"/>
          <w:lang w:val="lv-LV" w:eastAsia="lv-LV"/>
        </w:rPr>
      </w:pPr>
    </w:p>
    <w:p w:rsidR="006E1707" w:rsidRPr="006C6E27" w:rsidRDefault="006E1707" w:rsidP="00252EBF">
      <w:pPr>
        <w:spacing w:after="0" w:line="259" w:lineRule="auto"/>
        <w:ind w:left="0" w:firstLine="0"/>
        <w:jc w:val="both"/>
        <w:rPr>
          <w:lang w:val="lv-LV"/>
        </w:rPr>
      </w:pPr>
    </w:p>
    <w:sectPr w:rsidR="006E1707" w:rsidRPr="006C6E27" w:rsidSect="00901CC1">
      <w:pgSz w:w="11906" w:h="16838"/>
      <w:pgMar w:top="1135" w:right="1070" w:bottom="1276" w:left="1702"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E33" w:rsidRDefault="00F26E33" w:rsidP="003655C1">
      <w:pPr>
        <w:spacing w:after="0" w:line="240" w:lineRule="auto"/>
      </w:pPr>
      <w:r>
        <w:separator/>
      </w:r>
    </w:p>
  </w:endnote>
  <w:endnote w:type="continuationSeparator" w:id="0">
    <w:p w:rsidR="00F26E33" w:rsidRDefault="00F26E33" w:rsidP="00365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110406"/>
      <w:docPartObj>
        <w:docPartGallery w:val="Page Numbers (Bottom of Page)"/>
        <w:docPartUnique/>
      </w:docPartObj>
    </w:sdtPr>
    <w:sdtEndPr>
      <w:rPr>
        <w:noProof/>
      </w:rPr>
    </w:sdtEndPr>
    <w:sdtContent>
      <w:p w:rsidR="00DE17AA" w:rsidRDefault="00664741" w:rsidP="00710CD3">
        <w:pPr>
          <w:pStyle w:val="Kjene"/>
          <w:jc w:val="right"/>
          <w:rPr>
            <w:noProof/>
          </w:rPr>
        </w:pPr>
        <w:r>
          <w:fldChar w:fldCharType="begin"/>
        </w:r>
        <w:r>
          <w:instrText xml:space="preserve"> PAGE   \* MERGEFORMAT </w:instrText>
        </w:r>
        <w:r>
          <w:fldChar w:fldCharType="separate"/>
        </w:r>
        <w:r w:rsidR="00FA49F9">
          <w:rPr>
            <w:noProof/>
          </w:rPr>
          <w:t>1</w:t>
        </w:r>
        <w:r>
          <w:rPr>
            <w:noProof/>
          </w:rPr>
          <w:fldChar w:fldCharType="end"/>
        </w:r>
      </w:p>
      <w:p w:rsidR="009323D3" w:rsidRPr="00710CD3" w:rsidRDefault="00F26E33" w:rsidP="00DE17AA">
        <w:pPr>
          <w:pStyle w:val="Kjene"/>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E33" w:rsidRDefault="00F26E33" w:rsidP="003655C1">
      <w:pPr>
        <w:spacing w:after="0" w:line="240" w:lineRule="auto"/>
      </w:pPr>
      <w:r>
        <w:separator/>
      </w:r>
    </w:p>
  </w:footnote>
  <w:footnote w:type="continuationSeparator" w:id="0">
    <w:p w:rsidR="00F26E33" w:rsidRDefault="00F26E33" w:rsidP="003655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2CD9"/>
    <w:multiLevelType w:val="multilevel"/>
    <w:tmpl w:val="C7C0B5A2"/>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 w15:restartNumberingAfterBreak="0">
    <w:nsid w:val="02176886"/>
    <w:multiLevelType w:val="multilevel"/>
    <w:tmpl w:val="12C0C586"/>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A65C71"/>
    <w:multiLevelType w:val="multilevel"/>
    <w:tmpl w:val="414C6A7C"/>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 w15:restartNumberingAfterBreak="0">
    <w:nsid w:val="06342EDC"/>
    <w:multiLevelType w:val="multilevel"/>
    <w:tmpl w:val="05223D94"/>
    <w:lvl w:ilvl="0">
      <w:start w:val="1"/>
      <w:numFmt w:val="decimal"/>
      <w:lvlText w:val="%1."/>
      <w:lvlJc w:val="left"/>
      <w:pPr>
        <w:ind w:left="360" w:hanging="360"/>
      </w:p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956A7F"/>
    <w:multiLevelType w:val="multilevel"/>
    <w:tmpl w:val="B3BCE014"/>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b w:val="0"/>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 w15:restartNumberingAfterBreak="0">
    <w:nsid w:val="15EC2097"/>
    <w:multiLevelType w:val="hybridMultilevel"/>
    <w:tmpl w:val="D55CD9E2"/>
    <w:lvl w:ilvl="0" w:tplc="F2E873BE">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B95149"/>
    <w:multiLevelType w:val="multilevel"/>
    <w:tmpl w:val="D4EA9BBA"/>
    <w:lvl w:ilvl="0">
      <w:start w:val="1"/>
      <w:numFmt w:val="decimal"/>
      <w:lvlText w:val="%1."/>
      <w:lvlJc w:val="left"/>
      <w:pPr>
        <w:ind w:left="-578" w:firstLine="720"/>
      </w:pPr>
      <w:rPr>
        <w:rFonts w:cs="Times New Roman"/>
      </w:rPr>
    </w:lvl>
    <w:lvl w:ilvl="1">
      <w:start w:val="1"/>
      <w:numFmt w:val="decimal"/>
      <w:lvlText w:val="%1.%2."/>
      <w:lvlJc w:val="left"/>
      <w:pPr>
        <w:ind w:left="0" w:firstLine="1080"/>
      </w:pPr>
      <w:rPr>
        <w:rFonts w:ascii="Arial" w:eastAsia="Times New Roman" w:hAnsi="Arial" w:cs="Arial"/>
        <w:color w:val="44546A"/>
        <w:sz w:val="20"/>
        <w:szCs w:val="20"/>
      </w:rPr>
    </w:lvl>
    <w:lvl w:ilvl="2">
      <w:start w:val="1"/>
      <w:numFmt w:val="decimal"/>
      <w:lvlText w:val="%1.%2.%3."/>
      <w:lvlJc w:val="left"/>
      <w:pPr>
        <w:ind w:left="720" w:firstLine="1260"/>
      </w:pPr>
      <w:rPr>
        <w:rFonts w:ascii="Times New Roman" w:eastAsia="Times New Roman" w:hAnsi="Times New Roman" w:cs="Times New Roman" w:hint="default"/>
        <w:color w:val="414142"/>
        <w:sz w:val="24"/>
        <w:szCs w:val="24"/>
      </w:rPr>
    </w:lvl>
    <w:lvl w:ilvl="3">
      <w:start w:val="1"/>
      <w:numFmt w:val="decimal"/>
      <w:lvlText w:val="%1.%2.%3.%4."/>
      <w:lvlJc w:val="left"/>
      <w:pPr>
        <w:ind w:left="1080" w:firstLine="1440"/>
      </w:pPr>
      <w:rPr>
        <w:rFonts w:ascii="Arial" w:eastAsia="Times New Roman" w:hAnsi="Arial" w:cs="Arial"/>
        <w:color w:val="414142"/>
        <w:sz w:val="20"/>
        <w:szCs w:val="20"/>
      </w:rPr>
    </w:lvl>
    <w:lvl w:ilvl="4">
      <w:start w:val="1"/>
      <w:numFmt w:val="none"/>
      <w:lvlText w:val="%5"/>
      <w:lvlJc w:val="left"/>
      <w:rPr>
        <w:rFonts w:cs="Times New Roman"/>
      </w:rPr>
    </w:lvl>
    <w:lvl w:ilvl="5">
      <w:start w:val="1"/>
      <w:numFmt w:val="decimal"/>
      <w:lvlText w:val="%1.%2.%3.%4.%5.%6."/>
      <w:lvlJc w:val="left"/>
      <w:pPr>
        <w:ind w:left="2160" w:firstLine="1980"/>
      </w:pPr>
      <w:rPr>
        <w:rFonts w:ascii="Arial" w:eastAsia="Times New Roman" w:hAnsi="Arial" w:cs="Arial"/>
        <w:color w:val="414142"/>
        <w:sz w:val="20"/>
        <w:szCs w:val="20"/>
      </w:rPr>
    </w:lvl>
    <w:lvl w:ilvl="6">
      <w:start w:val="1"/>
      <w:numFmt w:val="decimal"/>
      <w:lvlText w:val="%1.%2.%3.%4.%5.%6.%7."/>
      <w:lvlJc w:val="left"/>
      <w:pPr>
        <w:ind w:left="2880" w:firstLine="1800"/>
      </w:pPr>
      <w:rPr>
        <w:rFonts w:ascii="Arial" w:eastAsia="Times New Roman" w:hAnsi="Arial" w:cs="Arial"/>
        <w:color w:val="414142"/>
        <w:sz w:val="20"/>
        <w:szCs w:val="20"/>
      </w:rPr>
    </w:lvl>
    <w:lvl w:ilvl="7">
      <w:start w:val="1"/>
      <w:numFmt w:val="decimal"/>
      <w:lvlText w:val="%1.%2.%3.%4.%5.%6.%7.%8."/>
      <w:lvlJc w:val="left"/>
      <w:pPr>
        <w:ind w:left="3240" w:firstLine="2160"/>
      </w:pPr>
      <w:rPr>
        <w:rFonts w:ascii="Arial" w:eastAsia="Times New Roman" w:hAnsi="Arial" w:cs="Arial"/>
        <w:color w:val="414142"/>
        <w:sz w:val="20"/>
        <w:szCs w:val="20"/>
      </w:rPr>
    </w:lvl>
    <w:lvl w:ilvl="8">
      <w:start w:val="1"/>
      <w:numFmt w:val="decimal"/>
      <w:lvlText w:val="%1.%2.%3.%4.%5.%6.%7.%8.%9."/>
      <w:lvlJc w:val="left"/>
      <w:pPr>
        <w:ind w:left="3960" w:firstLine="2340"/>
      </w:pPr>
      <w:rPr>
        <w:rFonts w:ascii="Arial" w:eastAsia="Times New Roman" w:hAnsi="Arial" w:cs="Arial"/>
        <w:color w:val="414142"/>
        <w:sz w:val="20"/>
        <w:szCs w:val="20"/>
      </w:rPr>
    </w:lvl>
  </w:abstractNum>
  <w:abstractNum w:abstractNumId="7" w15:restartNumberingAfterBreak="0">
    <w:nsid w:val="1B6C3CCE"/>
    <w:multiLevelType w:val="multilevel"/>
    <w:tmpl w:val="B61CF45A"/>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BC9119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44295B"/>
    <w:multiLevelType w:val="hybridMultilevel"/>
    <w:tmpl w:val="67021F16"/>
    <w:lvl w:ilvl="0" w:tplc="04090001">
      <w:start w:val="1"/>
      <w:numFmt w:val="bullet"/>
      <w:lvlText w:val=""/>
      <w:lvlJc w:val="left"/>
      <w:pPr>
        <w:ind w:left="202"/>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8A405E8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A221F8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92894B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9E6BD5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B223A0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67C7E2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206126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CFC145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0E10F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B80D15"/>
    <w:multiLevelType w:val="multilevel"/>
    <w:tmpl w:val="C7C0B5A2"/>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2" w15:restartNumberingAfterBreak="0">
    <w:nsid w:val="242444AD"/>
    <w:multiLevelType w:val="multilevel"/>
    <w:tmpl w:val="B3BCE014"/>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b w:val="0"/>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3" w15:restartNumberingAfterBreak="0">
    <w:nsid w:val="26456052"/>
    <w:multiLevelType w:val="multilevel"/>
    <w:tmpl w:val="E45C3A84"/>
    <w:lvl w:ilvl="0">
      <w:start w:val="2"/>
      <w:numFmt w:val="decimal"/>
      <w:lvlText w:val="%1"/>
      <w:lvlJc w:val="left"/>
      <w:pPr>
        <w:ind w:left="360" w:hanging="360"/>
      </w:pPr>
      <w:rPr>
        <w:rFonts w:hint="default"/>
      </w:rPr>
    </w:lvl>
    <w:lvl w:ilvl="1">
      <w:start w:val="2"/>
      <w:numFmt w:val="decimal"/>
      <w:lvlText w:val="%1.%2"/>
      <w:lvlJc w:val="left"/>
      <w:pPr>
        <w:ind w:left="284" w:hanging="360"/>
      </w:pPr>
      <w:rPr>
        <w:rFonts w:hint="default"/>
      </w:rPr>
    </w:lvl>
    <w:lvl w:ilvl="2">
      <w:start w:val="1"/>
      <w:numFmt w:val="decimal"/>
      <w:lvlText w:val="%1.%2.%3"/>
      <w:lvlJc w:val="left"/>
      <w:pPr>
        <w:ind w:left="568" w:hanging="720"/>
      </w:pPr>
      <w:rPr>
        <w:rFonts w:hint="default"/>
      </w:rPr>
    </w:lvl>
    <w:lvl w:ilvl="3">
      <w:start w:val="1"/>
      <w:numFmt w:val="decimal"/>
      <w:lvlText w:val="%1.%2.%3.%4"/>
      <w:lvlJc w:val="left"/>
      <w:pPr>
        <w:ind w:left="492" w:hanging="720"/>
      </w:pPr>
      <w:rPr>
        <w:rFonts w:hint="default"/>
      </w:rPr>
    </w:lvl>
    <w:lvl w:ilvl="4">
      <w:start w:val="1"/>
      <w:numFmt w:val="decimal"/>
      <w:lvlText w:val="%1.%2.%3.%4.%5"/>
      <w:lvlJc w:val="left"/>
      <w:pPr>
        <w:ind w:left="776" w:hanging="1080"/>
      </w:pPr>
      <w:rPr>
        <w:rFonts w:hint="default"/>
      </w:rPr>
    </w:lvl>
    <w:lvl w:ilvl="5">
      <w:start w:val="1"/>
      <w:numFmt w:val="decimal"/>
      <w:lvlText w:val="%1.%2.%3.%4.%5.%6"/>
      <w:lvlJc w:val="left"/>
      <w:pPr>
        <w:ind w:left="700" w:hanging="1080"/>
      </w:pPr>
      <w:rPr>
        <w:rFonts w:hint="default"/>
      </w:rPr>
    </w:lvl>
    <w:lvl w:ilvl="6">
      <w:start w:val="1"/>
      <w:numFmt w:val="decimal"/>
      <w:lvlText w:val="%1.%2.%3.%4.%5.%6.%7"/>
      <w:lvlJc w:val="left"/>
      <w:pPr>
        <w:ind w:left="984" w:hanging="1440"/>
      </w:pPr>
      <w:rPr>
        <w:rFonts w:hint="default"/>
      </w:rPr>
    </w:lvl>
    <w:lvl w:ilvl="7">
      <w:start w:val="1"/>
      <w:numFmt w:val="decimal"/>
      <w:lvlText w:val="%1.%2.%3.%4.%5.%6.%7.%8"/>
      <w:lvlJc w:val="left"/>
      <w:pPr>
        <w:ind w:left="908" w:hanging="1440"/>
      </w:pPr>
      <w:rPr>
        <w:rFonts w:hint="default"/>
      </w:rPr>
    </w:lvl>
    <w:lvl w:ilvl="8">
      <w:start w:val="1"/>
      <w:numFmt w:val="decimal"/>
      <w:lvlText w:val="%1.%2.%3.%4.%5.%6.%7.%8.%9"/>
      <w:lvlJc w:val="left"/>
      <w:pPr>
        <w:ind w:left="1192" w:hanging="1800"/>
      </w:pPr>
      <w:rPr>
        <w:rFonts w:hint="default"/>
      </w:rPr>
    </w:lvl>
  </w:abstractNum>
  <w:abstractNum w:abstractNumId="14" w15:restartNumberingAfterBreak="0">
    <w:nsid w:val="271476B9"/>
    <w:multiLevelType w:val="multilevel"/>
    <w:tmpl w:val="B3BCE014"/>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b w:val="0"/>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5" w15:restartNumberingAfterBreak="0">
    <w:nsid w:val="28435869"/>
    <w:multiLevelType w:val="hybridMultilevel"/>
    <w:tmpl w:val="E4AC320A"/>
    <w:lvl w:ilvl="0" w:tplc="35660C8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54C684">
      <w:start w:val="1"/>
      <w:numFmt w:val="bullet"/>
      <w:lvlText w:val="o"/>
      <w:lvlJc w:val="left"/>
      <w:pPr>
        <w:ind w:left="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DAE3F6">
      <w:start w:val="1"/>
      <w:numFmt w:val="bullet"/>
      <w:lvlRestart w:val="0"/>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54504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B40414">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70DEA2">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86DC2C">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68B900">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A4865A">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92F1FD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AEB359E"/>
    <w:multiLevelType w:val="multilevel"/>
    <w:tmpl w:val="C7C0B5A2"/>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8" w15:restartNumberingAfterBreak="0">
    <w:nsid w:val="2D0F461D"/>
    <w:multiLevelType w:val="hybridMultilevel"/>
    <w:tmpl w:val="288AAD6C"/>
    <w:lvl w:ilvl="0" w:tplc="0426000F">
      <w:start w:val="1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9" w15:restartNumberingAfterBreak="0">
    <w:nsid w:val="3A870B8B"/>
    <w:multiLevelType w:val="multilevel"/>
    <w:tmpl w:val="C7C0B5A2"/>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0" w15:restartNumberingAfterBreak="0">
    <w:nsid w:val="3C025B0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DA82314"/>
    <w:multiLevelType w:val="hybridMultilevel"/>
    <w:tmpl w:val="DFA2F1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FC810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5D36903"/>
    <w:multiLevelType w:val="multilevel"/>
    <w:tmpl w:val="49E8E04A"/>
    <w:lvl w:ilvl="0">
      <w:start w:val="1"/>
      <w:numFmt w:val="decimal"/>
      <w:lvlText w:val="%1."/>
      <w:lvlJc w:val="left"/>
      <w:pPr>
        <w:ind w:left="360" w:hanging="360"/>
      </w:pPr>
      <w:rPr>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B500B7D"/>
    <w:multiLevelType w:val="multilevel"/>
    <w:tmpl w:val="EB6AE7FC"/>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b w:val="0"/>
      </w:rPr>
    </w:lvl>
    <w:lvl w:ilvl="2">
      <w:start w:val="1"/>
      <w:numFmt w:val="decimal"/>
      <w:lvlText w:val="%1.%2.%3."/>
      <w:lvlJc w:val="left"/>
      <w:pPr>
        <w:ind w:left="2304" w:hanging="720"/>
      </w:pPr>
      <w:rPr>
        <w:rFonts w:hint="default"/>
        <w:b w:val="0"/>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5" w15:restartNumberingAfterBreak="0">
    <w:nsid w:val="4BC91103"/>
    <w:multiLevelType w:val="multilevel"/>
    <w:tmpl w:val="A4DAC6F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C3833D3"/>
    <w:multiLevelType w:val="multilevel"/>
    <w:tmpl w:val="13B2D58E"/>
    <w:lvl w:ilvl="0">
      <w:start w:val="4"/>
      <w:numFmt w:val="decimal"/>
      <w:lvlText w:val="%1."/>
      <w:lvlJc w:val="left"/>
      <w:pPr>
        <w:ind w:left="2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0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CF9221B"/>
    <w:multiLevelType w:val="multilevel"/>
    <w:tmpl w:val="C29E98A8"/>
    <w:lvl w:ilvl="0">
      <w:start w:val="4"/>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3965740"/>
    <w:multiLevelType w:val="multilevel"/>
    <w:tmpl w:val="8880238C"/>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AED708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4777764"/>
    <w:multiLevelType w:val="hybridMultilevel"/>
    <w:tmpl w:val="31144810"/>
    <w:lvl w:ilvl="0" w:tplc="0C4AC62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C81D6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22864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9C373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EE560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32147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2C04B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4A44E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1E358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49444F5"/>
    <w:multiLevelType w:val="multilevel"/>
    <w:tmpl w:val="C7C0B5A2"/>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2" w15:restartNumberingAfterBreak="0">
    <w:nsid w:val="686C4F4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87C2B76"/>
    <w:multiLevelType w:val="hybridMultilevel"/>
    <w:tmpl w:val="CAFA7A96"/>
    <w:lvl w:ilvl="0" w:tplc="508094BA">
      <w:start w:val="12"/>
      <w:numFmt w:val="decimal"/>
      <w:lvlText w:val="%1."/>
      <w:lvlJc w:val="left"/>
      <w:pPr>
        <w:ind w:left="644" w:hanging="360"/>
      </w:pPr>
      <w:rPr>
        <w:rFonts w:hint="default"/>
        <w:b w:val="0"/>
        <w:i w:val="0"/>
        <w:color w:val="auto"/>
      </w:rPr>
    </w:lvl>
    <w:lvl w:ilvl="1" w:tplc="04260019">
      <w:start w:val="1"/>
      <w:numFmt w:val="lowerLetter"/>
      <w:lvlText w:val="%2."/>
      <w:lvlJc w:val="left"/>
      <w:pPr>
        <w:ind w:left="1364" w:hanging="360"/>
      </w:pPr>
    </w:lvl>
    <w:lvl w:ilvl="2" w:tplc="9E1E4B34">
      <w:start w:val="1"/>
      <w:numFmt w:val="lowerLetter"/>
      <w:lvlText w:val="%3."/>
      <w:lvlJc w:val="right"/>
      <w:pPr>
        <w:ind w:left="2084" w:hanging="180"/>
      </w:pPr>
      <w:rPr>
        <w:rFonts w:ascii="Times New Roman" w:eastAsia="Times New Roman" w:hAnsi="Times New Roman" w:cs="Times New Roman"/>
      </w:r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4" w15:restartNumberingAfterBreak="0">
    <w:nsid w:val="69070DFD"/>
    <w:multiLevelType w:val="multilevel"/>
    <w:tmpl w:val="D4EA9BBA"/>
    <w:lvl w:ilvl="0">
      <w:start w:val="1"/>
      <w:numFmt w:val="decimal"/>
      <w:lvlText w:val="%1."/>
      <w:lvlJc w:val="left"/>
      <w:pPr>
        <w:ind w:left="-578" w:firstLine="720"/>
      </w:pPr>
      <w:rPr>
        <w:rFonts w:cs="Times New Roman"/>
      </w:rPr>
    </w:lvl>
    <w:lvl w:ilvl="1">
      <w:start w:val="1"/>
      <w:numFmt w:val="decimal"/>
      <w:lvlText w:val="%1.%2."/>
      <w:lvlJc w:val="left"/>
      <w:pPr>
        <w:ind w:left="0" w:firstLine="1080"/>
      </w:pPr>
      <w:rPr>
        <w:rFonts w:ascii="Arial" w:eastAsia="Times New Roman" w:hAnsi="Arial" w:cs="Arial"/>
        <w:color w:val="44546A"/>
        <w:sz w:val="20"/>
        <w:szCs w:val="20"/>
      </w:rPr>
    </w:lvl>
    <w:lvl w:ilvl="2">
      <w:start w:val="1"/>
      <w:numFmt w:val="decimal"/>
      <w:lvlText w:val="%1.%2.%3."/>
      <w:lvlJc w:val="left"/>
      <w:pPr>
        <w:ind w:left="720" w:firstLine="1260"/>
      </w:pPr>
      <w:rPr>
        <w:rFonts w:ascii="Times New Roman" w:eastAsia="Times New Roman" w:hAnsi="Times New Roman" w:cs="Times New Roman" w:hint="default"/>
        <w:color w:val="414142"/>
        <w:sz w:val="24"/>
        <w:szCs w:val="24"/>
      </w:rPr>
    </w:lvl>
    <w:lvl w:ilvl="3">
      <w:start w:val="1"/>
      <w:numFmt w:val="decimal"/>
      <w:lvlText w:val="%1.%2.%3.%4."/>
      <w:lvlJc w:val="left"/>
      <w:pPr>
        <w:ind w:left="1080" w:firstLine="1440"/>
      </w:pPr>
      <w:rPr>
        <w:rFonts w:ascii="Arial" w:eastAsia="Times New Roman" w:hAnsi="Arial" w:cs="Arial"/>
        <w:color w:val="414142"/>
        <w:sz w:val="20"/>
        <w:szCs w:val="20"/>
      </w:rPr>
    </w:lvl>
    <w:lvl w:ilvl="4">
      <w:start w:val="1"/>
      <w:numFmt w:val="none"/>
      <w:lvlText w:val="%5"/>
      <w:lvlJc w:val="left"/>
      <w:rPr>
        <w:rFonts w:cs="Times New Roman"/>
      </w:rPr>
    </w:lvl>
    <w:lvl w:ilvl="5">
      <w:start w:val="1"/>
      <w:numFmt w:val="decimal"/>
      <w:lvlText w:val="%1.%2.%3.%4.%5.%6."/>
      <w:lvlJc w:val="left"/>
      <w:pPr>
        <w:ind w:left="2160" w:firstLine="1980"/>
      </w:pPr>
      <w:rPr>
        <w:rFonts w:ascii="Arial" w:eastAsia="Times New Roman" w:hAnsi="Arial" w:cs="Arial"/>
        <w:color w:val="414142"/>
        <w:sz w:val="20"/>
        <w:szCs w:val="20"/>
      </w:rPr>
    </w:lvl>
    <w:lvl w:ilvl="6">
      <w:start w:val="1"/>
      <w:numFmt w:val="decimal"/>
      <w:lvlText w:val="%1.%2.%3.%4.%5.%6.%7."/>
      <w:lvlJc w:val="left"/>
      <w:pPr>
        <w:ind w:left="2880" w:firstLine="1800"/>
      </w:pPr>
      <w:rPr>
        <w:rFonts w:ascii="Arial" w:eastAsia="Times New Roman" w:hAnsi="Arial" w:cs="Arial"/>
        <w:color w:val="414142"/>
        <w:sz w:val="20"/>
        <w:szCs w:val="20"/>
      </w:rPr>
    </w:lvl>
    <w:lvl w:ilvl="7">
      <w:start w:val="1"/>
      <w:numFmt w:val="decimal"/>
      <w:lvlText w:val="%1.%2.%3.%4.%5.%6.%7.%8."/>
      <w:lvlJc w:val="left"/>
      <w:pPr>
        <w:ind w:left="3240" w:firstLine="2160"/>
      </w:pPr>
      <w:rPr>
        <w:rFonts w:ascii="Arial" w:eastAsia="Times New Roman" w:hAnsi="Arial" w:cs="Arial"/>
        <w:color w:val="414142"/>
        <w:sz w:val="20"/>
        <w:szCs w:val="20"/>
      </w:rPr>
    </w:lvl>
    <w:lvl w:ilvl="8">
      <w:start w:val="1"/>
      <w:numFmt w:val="decimal"/>
      <w:lvlText w:val="%1.%2.%3.%4.%5.%6.%7.%8.%9."/>
      <w:lvlJc w:val="left"/>
      <w:pPr>
        <w:ind w:left="3960" w:firstLine="2340"/>
      </w:pPr>
      <w:rPr>
        <w:rFonts w:ascii="Arial" w:eastAsia="Times New Roman" w:hAnsi="Arial" w:cs="Arial"/>
        <w:color w:val="414142"/>
        <w:sz w:val="20"/>
        <w:szCs w:val="20"/>
      </w:rPr>
    </w:lvl>
  </w:abstractNum>
  <w:abstractNum w:abstractNumId="35" w15:restartNumberingAfterBreak="0">
    <w:nsid w:val="69D43C94"/>
    <w:multiLevelType w:val="multilevel"/>
    <w:tmpl w:val="66D0B6F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08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EDB189A"/>
    <w:multiLevelType w:val="hybridMultilevel"/>
    <w:tmpl w:val="5044B964"/>
    <w:lvl w:ilvl="0" w:tplc="4404D040">
      <w:start w:val="12"/>
      <w:numFmt w:val="decimal"/>
      <w:lvlText w:val="%1."/>
      <w:lvlJc w:val="left"/>
      <w:pPr>
        <w:ind w:left="644" w:hanging="360"/>
      </w:pPr>
      <w:rPr>
        <w:rFonts w:hint="default"/>
        <w:i w:val="0"/>
        <w:color w:val="auto"/>
      </w:r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7" w15:restartNumberingAfterBreak="0">
    <w:nsid w:val="72167D7A"/>
    <w:multiLevelType w:val="hybridMultilevel"/>
    <w:tmpl w:val="15A472DE"/>
    <w:lvl w:ilvl="0" w:tplc="2D00C088">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DEA3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7A0B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B665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92CE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10B8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B46E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DE66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F88B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2574566"/>
    <w:multiLevelType w:val="hybridMultilevel"/>
    <w:tmpl w:val="21866DE6"/>
    <w:lvl w:ilvl="0" w:tplc="58260A86">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9" w15:restartNumberingAfterBreak="0">
    <w:nsid w:val="739E47CC"/>
    <w:multiLevelType w:val="hybridMultilevel"/>
    <w:tmpl w:val="CDD88892"/>
    <w:lvl w:ilvl="0" w:tplc="4B846DAC">
      <w:start w:val="8"/>
      <w:numFmt w:val="decimal"/>
      <w:lvlText w:val="%1."/>
      <w:lvlJc w:val="left"/>
      <w:pPr>
        <w:ind w:left="2521" w:hanging="360"/>
      </w:pPr>
      <w:rPr>
        <w:rFonts w:hint="default"/>
      </w:rPr>
    </w:lvl>
    <w:lvl w:ilvl="1" w:tplc="04260019" w:tentative="1">
      <w:start w:val="1"/>
      <w:numFmt w:val="lowerLetter"/>
      <w:lvlText w:val="%2."/>
      <w:lvlJc w:val="left"/>
      <w:pPr>
        <w:ind w:left="3241" w:hanging="360"/>
      </w:pPr>
    </w:lvl>
    <w:lvl w:ilvl="2" w:tplc="0426001B" w:tentative="1">
      <w:start w:val="1"/>
      <w:numFmt w:val="lowerRoman"/>
      <w:lvlText w:val="%3."/>
      <w:lvlJc w:val="right"/>
      <w:pPr>
        <w:ind w:left="3961" w:hanging="180"/>
      </w:pPr>
    </w:lvl>
    <w:lvl w:ilvl="3" w:tplc="0426000F" w:tentative="1">
      <w:start w:val="1"/>
      <w:numFmt w:val="decimal"/>
      <w:lvlText w:val="%4."/>
      <w:lvlJc w:val="left"/>
      <w:pPr>
        <w:ind w:left="4681" w:hanging="360"/>
      </w:pPr>
    </w:lvl>
    <w:lvl w:ilvl="4" w:tplc="04260019" w:tentative="1">
      <w:start w:val="1"/>
      <w:numFmt w:val="lowerLetter"/>
      <w:lvlText w:val="%5."/>
      <w:lvlJc w:val="left"/>
      <w:pPr>
        <w:ind w:left="5401" w:hanging="360"/>
      </w:pPr>
    </w:lvl>
    <w:lvl w:ilvl="5" w:tplc="0426001B" w:tentative="1">
      <w:start w:val="1"/>
      <w:numFmt w:val="lowerRoman"/>
      <w:lvlText w:val="%6."/>
      <w:lvlJc w:val="right"/>
      <w:pPr>
        <w:ind w:left="6121" w:hanging="180"/>
      </w:pPr>
    </w:lvl>
    <w:lvl w:ilvl="6" w:tplc="0426000F" w:tentative="1">
      <w:start w:val="1"/>
      <w:numFmt w:val="decimal"/>
      <w:lvlText w:val="%7."/>
      <w:lvlJc w:val="left"/>
      <w:pPr>
        <w:ind w:left="6841" w:hanging="360"/>
      </w:pPr>
    </w:lvl>
    <w:lvl w:ilvl="7" w:tplc="04260019" w:tentative="1">
      <w:start w:val="1"/>
      <w:numFmt w:val="lowerLetter"/>
      <w:lvlText w:val="%8."/>
      <w:lvlJc w:val="left"/>
      <w:pPr>
        <w:ind w:left="7561" w:hanging="360"/>
      </w:pPr>
    </w:lvl>
    <w:lvl w:ilvl="8" w:tplc="0426001B" w:tentative="1">
      <w:start w:val="1"/>
      <w:numFmt w:val="lowerRoman"/>
      <w:lvlText w:val="%9."/>
      <w:lvlJc w:val="right"/>
      <w:pPr>
        <w:ind w:left="8281" w:hanging="180"/>
      </w:pPr>
    </w:lvl>
  </w:abstractNum>
  <w:abstractNum w:abstractNumId="40" w15:restartNumberingAfterBreak="0">
    <w:nsid w:val="74D97802"/>
    <w:multiLevelType w:val="multilevel"/>
    <w:tmpl w:val="4EDCB5B4"/>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8470921"/>
    <w:multiLevelType w:val="multilevel"/>
    <w:tmpl w:val="B3BCE014"/>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b w:val="0"/>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2" w15:restartNumberingAfterBreak="0">
    <w:nsid w:val="7EA8403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25"/>
  </w:num>
  <w:num w:numId="3">
    <w:abstractNumId w:val="15"/>
  </w:num>
  <w:num w:numId="4">
    <w:abstractNumId w:val="26"/>
  </w:num>
  <w:num w:numId="5">
    <w:abstractNumId w:val="40"/>
  </w:num>
  <w:num w:numId="6">
    <w:abstractNumId w:val="7"/>
  </w:num>
  <w:num w:numId="7">
    <w:abstractNumId w:val="37"/>
  </w:num>
  <w:num w:numId="8">
    <w:abstractNumId w:val="30"/>
  </w:num>
  <w:num w:numId="9">
    <w:abstractNumId w:val="28"/>
  </w:num>
  <w:num w:numId="10">
    <w:abstractNumId w:val="9"/>
  </w:num>
  <w:num w:numId="11">
    <w:abstractNumId w:val="35"/>
  </w:num>
  <w:num w:numId="12">
    <w:abstractNumId w:val="27"/>
  </w:num>
  <w:num w:numId="13">
    <w:abstractNumId w:val="3"/>
  </w:num>
  <w:num w:numId="14">
    <w:abstractNumId w:val="29"/>
  </w:num>
  <w:num w:numId="15">
    <w:abstractNumId w:val="2"/>
  </w:num>
  <w:num w:numId="16">
    <w:abstractNumId w:val="22"/>
  </w:num>
  <w:num w:numId="17">
    <w:abstractNumId w:val="24"/>
  </w:num>
  <w:num w:numId="18">
    <w:abstractNumId w:val="13"/>
  </w:num>
  <w:num w:numId="19">
    <w:abstractNumId w:val="20"/>
  </w:num>
  <w:num w:numId="20">
    <w:abstractNumId w:val="42"/>
  </w:num>
  <w:num w:numId="21">
    <w:abstractNumId w:val="10"/>
  </w:num>
  <w:num w:numId="22">
    <w:abstractNumId w:val="32"/>
  </w:num>
  <w:num w:numId="23">
    <w:abstractNumId w:val="16"/>
  </w:num>
  <w:num w:numId="24">
    <w:abstractNumId w:val="8"/>
  </w:num>
  <w:num w:numId="25">
    <w:abstractNumId w:val="0"/>
  </w:num>
  <w:num w:numId="26">
    <w:abstractNumId w:val="31"/>
  </w:num>
  <w:num w:numId="27">
    <w:abstractNumId w:val="19"/>
  </w:num>
  <w:num w:numId="28">
    <w:abstractNumId w:val="17"/>
  </w:num>
  <w:num w:numId="29">
    <w:abstractNumId w:val="11"/>
  </w:num>
  <w:num w:numId="30">
    <w:abstractNumId w:val="5"/>
  </w:num>
  <w:num w:numId="31">
    <w:abstractNumId w:val="41"/>
  </w:num>
  <w:num w:numId="32">
    <w:abstractNumId w:val="12"/>
  </w:num>
  <w:num w:numId="33">
    <w:abstractNumId w:val="1"/>
  </w:num>
  <w:num w:numId="34">
    <w:abstractNumId w:val="4"/>
  </w:num>
  <w:num w:numId="35">
    <w:abstractNumId w:val="14"/>
  </w:num>
  <w:num w:numId="36">
    <w:abstractNumId w:val="6"/>
  </w:num>
  <w:num w:numId="37">
    <w:abstractNumId w:val="33"/>
  </w:num>
  <w:num w:numId="38">
    <w:abstractNumId w:val="18"/>
  </w:num>
  <w:num w:numId="39">
    <w:abstractNumId w:val="34"/>
  </w:num>
  <w:num w:numId="40">
    <w:abstractNumId w:val="38"/>
  </w:num>
  <w:num w:numId="41">
    <w:abstractNumId w:val="36"/>
  </w:num>
  <w:num w:numId="42">
    <w:abstractNumId w:val="21"/>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707"/>
    <w:rsid w:val="000B3C23"/>
    <w:rsid w:val="000B5372"/>
    <w:rsid w:val="000F361C"/>
    <w:rsid w:val="001874C5"/>
    <w:rsid w:val="001A6999"/>
    <w:rsid w:val="0021471A"/>
    <w:rsid w:val="00243883"/>
    <w:rsid w:val="00245A35"/>
    <w:rsid w:val="00252EBF"/>
    <w:rsid w:val="002E719A"/>
    <w:rsid w:val="002F55EA"/>
    <w:rsid w:val="00304197"/>
    <w:rsid w:val="00324CB9"/>
    <w:rsid w:val="00324EBF"/>
    <w:rsid w:val="003429C8"/>
    <w:rsid w:val="00347AF7"/>
    <w:rsid w:val="003651D0"/>
    <w:rsid w:val="003655C1"/>
    <w:rsid w:val="004D3929"/>
    <w:rsid w:val="00503884"/>
    <w:rsid w:val="00531EA7"/>
    <w:rsid w:val="0057425D"/>
    <w:rsid w:val="006361C1"/>
    <w:rsid w:val="0065010B"/>
    <w:rsid w:val="006523C7"/>
    <w:rsid w:val="006524C8"/>
    <w:rsid w:val="00664741"/>
    <w:rsid w:val="006A6091"/>
    <w:rsid w:val="006B4C67"/>
    <w:rsid w:val="006C6E27"/>
    <w:rsid w:val="006D371B"/>
    <w:rsid w:val="006E1707"/>
    <w:rsid w:val="006E3467"/>
    <w:rsid w:val="006E4472"/>
    <w:rsid w:val="006E55E7"/>
    <w:rsid w:val="006F5E9C"/>
    <w:rsid w:val="00755E97"/>
    <w:rsid w:val="007D7B8A"/>
    <w:rsid w:val="007F112B"/>
    <w:rsid w:val="00835671"/>
    <w:rsid w:val="00893AA2"/>
    <w:rsid w:val="00901CC1"/>
    <w:rsid w:val="0091285C"/>
    <w:rsid w:val="00916533"/>
    <w:rsid w:val="009524CE"/>
    <w:rsid w:val="00953D0F"/>
    <w:rsid w:val="009863AE"/>
    <w:rsid w:val="009B5804"/>
    <w:rsid w:val="009D7EFE"/>
    <w:rsid w:val="009E5DDA"/>
    <w:rsid w:val="009E7AE5"/>
    <w:rsid w:val="009F4502"/>
    <w:rsid w:val="00A870D6"/>
    <w:rsid w:val="00A95FCA"/>
    <w:rsid w:val="00AA60F7"/>
    <w:rsid w:val="00B57414"/>
    <w:rsid w:val="00BC3CA2"/>
    <w:rsid w:val="00BF658B"/>
    <w:rsid w:val="00C4196C"/>
    <w:rsid w:val="00C73965"/>
    <w:rsid w:val="00C745C0"/>
    <w:rsid w:val="00CB1B3A"/>
    <w:rsid w:val="00CC5DEF"/>
    <w:rsid w:val="00CD4937"/>
    <w:rsid w:val="00D74647"/>
    <w:rsid w:val="00DB0AAF"/>
    <w:rsid w:val="00DB5BC6"/>
    <w:rsid w:val="00DD18DC"/>
    <w:rsid w:val="00E20CBE"/>
    <w:rsid w:val="00E563E4"/>
    <w:rsid w:val="00EB2D66"/>
    <w:rsid w:val="00EB30AD"/>
    <w:rsid w:val="00F119BA"/>
    <w:rsid w:val="00F26E33"/>
    <w:rsid w:val="00F56FCE"/>
    <w:rsid w:val="00F6276D"/>
    <w:rsid w:val="00FA4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4399D"/>
  <w15:docId w15:val="{E174E4DB-81E8-489A-B188-3900DF0C5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5" w:line="269" w:lineRule="auto"/>
      <w:ind w:left="2171" w:hanging="10"/>
    </w:pPr>
    <w:rPr>
      <w:rFonts w:ascii="Times New Roman" w:eastAsia="Times New Roman" w:hAnsi="Times New Roman" w:cs="Times New Roman"/>
      <w:color w:val="000000"/>
      <w:sz w:val="24"/>
    </w:rPr>
  </w:style>
  <w:style w:type="paragraph" w:styleId="Virsraksts1">
    <w:name w:val="heading 1"/>
    <w:basedOn w:val="Parasts"/>
    <w:next w:val="Parasts"/>
    <w:link w:val="Virsraksts1Rakstz"/>
    <w:qFormat/>
    <w:rsid w:val="009524CE"/>
    <w:pPr>
      <w:keepNext/>
      <w:spacing w:after="0" w:line="240" w:lineRule="auto"/>
      <w:ind w:left="0" w:firstLine="0"/>
      <w:outlineLvl w:val="0"/>
    </w:pPr>
    <w:rPr>
      <w:color w:val="auto"/>
      <w:sz w:val="28"/>
      <w:szCs w:val="20"/>
      <w:lang w:val="lv-LV"/>
    </w:rPr>
  </w:style>
  <w:style w:type="paragraph" w:styleId="Virsraksts4">
    <w:name w:val="heading 4"/>
    <w:basedOn w:val="Parasts"/>
    <w:next w:val="Parasts"/>
    <w:link w:val="Virsraksts4Rakstz"/>
    <w:uiPriority w:val="9"/>
    <w:semiHidden/>
    <w:unhideWhenUsed/>
    <w:qFormat/>
    <w:rsid w:val="00E563E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Virsraksts1Rakstz">
    <w:name w:val="Virsraksts 1 Rakstz."/>
    <w:basedOn w:val="Noklusjumarindkopasfonts"/>
    <w:link w:val="Virsraksts1"/>
    <w:rsid w:val="009524CE"/>
    <w:rPr>
      <w:rFonts w:ascii="Times New Roman" w:eastAsia="Times New Roman" w:hAnsi="Times New Roman" w:cs="Times New Roman"/>
      <w:sz w:val="28"/>
      <w:szCs w:val="20"/>
      <w:lang w:val="lv-LV"/>
    </w:rPr>
  </w:style>
  <w:style w:type="character" w:styleId="Hipersaite">
    <w:name w:val="Hyperlink"/>
    <w:basedOn w:val="Noklusjumarindkopasfonts"/>
    <w:rsid w:val="009524CE"/>
    <w:rPr>
      <w:color w:val="0563C1" w:themeColor="hyperlink"/>
      <w:u w:val="single"/>
    </w:rPr>
  </w:style>
  <w:style w:type="character" w:customStyle="1" w:styleId="Virsraksts4Rakstz">
    <w:name w:val="Virsraksts 4 Rakstz."/>
    <w:basedOn w:val="Noklusjumarindkopasfonts"/>
    <w:link w:val="Virsraksts4"/>
    <w:uiPriority w:val="9"/>
    <w:semiHidden/>
    <w:rsid w:val="00E563E4"/>
    <w:rPr>
      <w:rFonts w:asciiTheme="majorHAnsi" w:eastAsiaTheme="majorEastAsia" w:hAnsiTheme="majorHAnsi" w:cstheme="majorBidi"/>
      <w:i/>
      <w:iCs/>
      <w:color w:val="2E74B5" w:themeColor="accent1" w:themeShade="BF"/>
      <w:sz w:val="24"/>
    </w:rPr>
  </w:style>
  <w:style w:type="paragraph" w:styleId="Sarakstarindkopa">
    <w:name w:val="List Paragraph"/>
    <w:basedOn w:val="Parasts"/>
    <w:qFormat/>
    <w:rsid w:val="00CC5DEF"/>
    <w:pPr>
      <w:ind w:left="720"/>
      <w:contextualSpacing/>
    </w:pPr>
  </w:style>
  <w:style w:type="table" w:styleId="Reatabula">
    <w:name w:val="Table Grid"/>
    <w:basedOn w:val="Parastatabula"/>
    <w:uiPriority w:val="39"/>
    <w:rsid w:val="006F5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243883"/>
    <w:pPr>
      <w:spacing w:before="100" w:beforeAutospacing="1" w:after="100" w:afterAutospacing="1" w:line="240" w:lineRule="auto"/>
      <w:ind w:left="0" w:firstLine="0"/>
    </w:pPr>
    <w:rPr>
      <w:color w:val="auto"/>
      <w:szCs w:val="24"/>
    </w:rPr>
  </w:style>
  <w:style w:type="paragraph" w:styleId="Balonteksts">
    <w:name w:val="Balloon Text"/>
    <w:basedOn w:val="Parasts"/>
    <w:link w:val="BalontekstsRakstz"/>
    <w:uiPriority w:val="99"/>
    <w:semiHidden/>
    <w:unhideWhenUsed/>
    <w:rsid w:val="00C4196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4196C"/>
    <w:rPr>
      <w:rFonts w:ascii="Segoe UI" w:eastAsia="Times New Roman" w:hAnsi="Segoe UI" w:cs="Segoe UI"/>
      <w:color w:val="000000"/>
      <w:sz w:val="18"/>
      <w:szCs w:val="18"/>
    </w:rPr>
  </w:style>
  <w:style w:type="paragraph" w:styleId="Kjene">
    <w:name w:val="footer"/>
    <w:basedOn w:val="Parasts"/>
    <w:link w:val="KjeneRakstz1"/>
    <w:uiPriority w:val="99"/>
    <w:rsid w:val="007D7B8A"/>
    <w:pPr>
      <w:tabs>
        <w:tab w:val="center" w:pos="4153"/>
        <w:tab w:val="right" w:pos="8306"/>
      </w:tabs>
      <w:suppressAutoHyphens/>
      <w:autoSpaceDN w:val="0"/>
      <w:spacing w:after="0" w:line="240" w:lineRule="auto"/>
      <w:ind w:left="0" w:firstLine="0"/>
      <w:textAlignment w:val="baseline"/>
    </w:pPr>
    <w:rPr>
      <w:sz w:val="20"/>
      <w:szCs w:val="20"/>
      <w:lang w:val="lv-LV" w:eastAsia="lv-LV"/>
    </w:rPr>
  </w:style>
  <w:style w:type="character" w:customStyle="1" w:styleId="KjeneRakstz">
    <w:name w:val="Kājene Rakstz."/>
    <w:basedOn w:val="Noklusjumarindkopasfonts"/>
    <w:uiPriority w:val="99"/>
    <w:semiHidden/>
    <w:rsid w:val="007D7B8A"/>
    <w:rPr>
      <w:rFonts w:ascii="Times New Roman" w:eastAsia="Times New Roman" w:hAnsi="Times New Roman" w:cs="Times New Roman"/>
      <w:color w:val="000000"/>
      <w:sz w:val="24"/>
    </w:rPr>
  </w:style>
  <w:style w:type="paragraph" w:styleId="Paraststmeklis">
    <w:name w:val="Normal (Web)"/>
    <w:basedOn w:val="Parasts"/>
    <w:uiPriority w:val="99"/>
    <w:unhideWhenUsed/>
    <w:rsid w:val="007D7B8A"/>
    <w:pPr>
      <w:spacing w:before="100" w:beforeAutospacing="1" w:after="100" w:afterAutospacing="1" w:line="240" w:lineRule="auto"/>
      <w:ind w:left="0" w:firstLine="0"/>
    </w:pPr>
    <w:rPr>
      <w:color w:val="auto"/>
      <w:szCs w:val="24"/>
      <w:lang w:val="lv-LV" w:eastAsia="lv-LV"/>
    </w:rPr>
  </w:style>
  <w:style w:type="character" w:customStyle="1" w:styleId="KjeneRakstz1">
    <w:name w:val="Kājene Rakstz.1"/>
    <w:basedOn w:val="Noklusjumarindkopasfonts"/>
    <w:link w:val="Kjene"/>
    <w:uiPriority w:val="99"/>
    <w:rsid w:val="007D7B8A"/>
    <w:rPr>
      <w:rFonts w:ascii="Times New Roman" w:eastAsia="Times New Roman" w:hAnsi="Times New Roman" w:cs="Times New Roman"/>
      <w:color w:val="000000"/>
      <w:sz w:val="20"/>
      <w:szCs w:val="20"/>
      <w:lang w:val="lv-LV" w:eastAsia="lv-LV"/>
    </w:rPr>
  </w:style>
  <w:style w:type="paragraph" w:styleId="Galvene">
    <w:name w:val="header"/>
    <w:basedOn w:val="Parasts"/>
    <w:link w:val="GalveneRakstz"/>
    <w:uiPriority w:val="99"/>
    <w:unhideWhenUsed/>
    <w:rsid w:val="003655C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655C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28820">
      <w:bodyDiv w:val="1"/>
      <w:marLeft w:val="0"/>
      <w:marRight w:val="0"/>
      <w:marTop w:val="0"/>
      <w:marBottom w:val="0"/>
      <w:divBdr>
        <w:top w:val="none" w:sz="0" w:space="0" w:color="auto"/>
        <w:left w:val="none" w:sz="0" w:space="0" w:color="auto"/>
        <w:bottom w:val="none" w:sz="0" w:space="0" w:color="auto"/>
        <w:right w:val="none" w:sz="0" w:space="0" w:color="auto"/>
      </w:divBdr>
    </w:div>
    <w:div w:id="280651497">
      <w:bodyDiv w:val="1"/>
      <w:marLeft w:val="0"/>
      <w:marRight w:val="0"/>
      <w:marTop w:val="0"/>
      <w:marBottom w:val="0"/>
      <w:divBdr>
        <w:top w:val="none" w:sz="0" w:space="0" w:color="auto"/>
        <w:left w:val="none" w:sz="0" w:space="0" w:color="auto"/>
        <w:bottom w:val="none" w:sz="0" w:space="0" w:color="auto"/>
        <w:right w:val="none" w:sz="0" w:space="0" w:color="auto"/>
      </w:divBdr>
    </w:div>
    <w:div w:id="762796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01453-3E69-4F87-A83C-6B8C92185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9969</Words>
  <Characters>5683</Characters>
  <Application>Microsoft Office Word</Application>
  <DocSecurity>0</DocSecurity>
  <Lines>47</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Skaidrite</dc:creator>
  <cp:keywords/>
  <cp:lastModifiedBy>User</cp:lastModifiedBy>
  <cp:revision>5</cp:revision>
  <cp:lastPrinted>2023-08-31T08:27:00Z</cp:lastPrinted>
  <dcterms:created xsi:type="dcterms:W3CDTF">2024-10-08T10:29:00Z</dcterms:created>
  <dcterms:modified xsi:type="dcterms:W3CDTF">2024-10-08T11:06:00Z</dcterms:modified>
</cp:coreProperties>
</file>