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30" w:rsidRPr="0076166C" w:rsidRDefault="00B80830" w:rsidP="00B80830">
      <w:pPr>
        <w:jc w:val="center"/>
        <w:rPr>
          <w:b/>
          <w:color w:val="BF8F00"/>
          <w:sz w:val="40"/>
          <w:szCs w:val="40"/>
        </w:rPr>
      </w:pPr>
      <w:r w:rsidRPr="0076166C">
        <w:rPr>
          <w:b/>
          <w:color w:val="BF8F00"/>
          <w:sz w:val="40"/>
          <w:szCs w:val="40"/>
        </w:rPr>
        <w:t>Mācību priekšmetu un stundu saraksts</w:t>
      </w:r>
    </w:p>
    <w:p w:rsidR="00B80830" w:rsidRPr="0076166C" w:rsidRDefault="003666E1" w:rsidP="00B80830">
      <w:pPr>
        <w:jc w:val="center"/>
        <w:rPr>
          <w:b/>
          <w:color w:val="BF8F00"/>
          <w:sz w:val="36"/>
          <w:szCs w:val="36"/>
        </w:rPr>
      </w:pPr>
      <w:r>
        <w:rPr>
          <w:b/>
          <w:color w:val="BF8F00"/>
          <w:sz w:val="36"/>
          <w:szCs w:val="36"/>
        </w:rPr>
        <w:t>2022./2023.m.g. 2</w:t>
      </w:r>
      <w:r w:rsidR="00B80830" w:rsidRPr="0076166C">
        <w:rPr>
          <w:b/>
          <w:color w:val="BF8F00"/>
          <w:sz w:val="36"/>
          <w:szCs w:val="36"/>
        </w:rPr>
        <w:t>.semestris (dzeltenā nedēļa)</w:t>
      </w: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953"/>
        <w:gridCol w:w="1434"/>
        <w:gridCol w:w="2578"/>
        <w:gridCol w:w="2578"/>
        <w:gridCol w:w="2578"/>
        <w:gridCol w:w="3084"/>
      </w:tblGrid>
      <w:tr w:rsidR="00B80830" w:rsidTr="00B607D2">
        <w:tc>
          <w:tcPr>
            <w:tcW w:w="1105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</w:rPr>
            </w:pPr>
            <w:r w:rsidRPr="00555E17">
              <w:rPr>
                <w:b/>
              </w:rPr>
              <w:t>Diena</w:t>
            </w:r>
          </w:p>
        </w:tc>
        <w:tc>
          <w:tcPr>
            <w:tcW w:w="953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0"/>
                <w:szCs w:val="20"/>
              </w:rPr>
            </w:pPr>
            <w:r w:rsidRPr="00555E17">
              <w:rPr>
                <w:sz w:val="20"/>
                <w:szCs w:val="20"/>
              </w:rPr>
              <w:t>Stundas p.k.</w:t>
            </w:r>
          </w:p>
        </w:tc>
        <w:tc>
          <w:tcPr>
            <w:tcW w:w="1434" w:type="dxa"/>
            <w:shd w:val="clear" w:color="auto" w:fill="auto"/>
          </w:tcPr>
          <w:p w:rsidR="00B80830" w:rsidRDefault="00B80830" w:rsidP="00B607D2">
            <w:pPr>
              <w:jc w:val="center"/>
            </w:pPr>
            <w:r>
              <w:t>Stundu laiki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 xml:space="preserve">1.a 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 xml:space="preserve">2.a 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 xml:space="preserve">3.a </w:t>
            </w:r>
          </w:p>
        </w:tc>
        <w:tc>
          <w:tcPr>
            <w:tcW w:w="3084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>4.a</w:t>
            </w:r>
          </w:p>
        </w:tc>
      </w:tr>
      <w:tr w:rsidR="00B80830" w:rsidRPr="00555E17" w:rsidTr="00B607D2">
        <w:tc>
          <w:tcPr>
            <w:tcW w:w="1105" w:type="dxa"/>
            <w:vMerge w:val="restart"/>
            <w:shd w:val="clear" w:color="auto" w:fill="auto"/>
            <w:textDirection w:val="btLr"/>
          </w:tcPr>
          <w:p w:rsidR="00B80830" w:rsidRPr="00555E17" w:rsidRDefault="00B80830" w:rsidP="00B60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Pirmdiena</w:t>
            </w:r>
          </w:p>
        </w:tc>
        <w:tc>
          <w:tcPr>
            <w:tcW w:w="953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80830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B80830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B80830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B80830" w:rsidRPr="00AD1959" w:rsidRDefault="00B80830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 un vēsture</w:t>
            </w:r>
          </w:p>
        </w:tc>
      </w:tr>
      <w:tr w:rsidR="00B80830" w:rsidRPr="00555E17" w:rsidTr="00B607D2">
        <w:tc>
          <w:tcPr>
            <w:tcW w:w="1105" w:type="dxa"/>
            <w:vMerge/>
            <w:shd w:val="clear" w:color="auto" w:fill="auto"/>
          </w:tcPr>
          <w:p w:rsidR="00B80830" w:rsidRPr="00555E17" w:rsidRDefault="00B80830" w:rsidP="00B607D2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80830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B80830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  <w:r w:rsidRPr="00AD19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B80830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B80830" w:rsidRPr="00AD1959" w:rsidRDefault="00B80830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 un vēsture</w:t>
            </w:r>
          </w:p>
        </w:tc>
      </w:tr>
      <w:tr w:rsidR="00B607D2" w:rsidRPr="00555E17" w:rsidTr="00B607D2">
        <w:tc>
          <w:tcPr>
            <w:tcW w:w="1105" w:type="dxa"/>
            <w:vMerge/>
            <w:shd w:val="clear" w:color="auto" w:fill="auto"/>
          </w:tcPr>
          <w:p w:rsidR="00B607D2" w:rsidRPr="00555E17" w:rsidRDefault="00B607D2" w:rsidP="00B607D2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607D2" w:rsidRPr="00555E17" w:rsidRDefault="00B607D2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auto"/>
          </w:tcPr>
          <w:p w:rsidR="00B607D2" w:rsidRPr="00555E17" w:rsidRDefault="00B607D2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auto"/>
          </w:tcPr>
          <w:p w:rsidR="00B607D2" w:rsidRPr="00555E17" w:rsidRDefault="00B607D2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607D2" w:rsidRPr="00AD1959" w:rsidRDefault="00B607D2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 valoda</w:t>
            </w:r>
          </w:p>
        </w:tc>
        <w:tc>
          <w:tcPr>
            <w:tcW w:w="2578" w:type="dxa"/>
            <w:shd w:val="clear" w:color="auto" w:fill="auto"/>
          </w:tcPr>
          <w:p w:rsidR="00B607D2" w:rsidRPr="00AD1959" w:rsidRDefault="00B607D2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Matemātika </w:t>
            </w:r>
          </w:p>
        </w:tc>
        <w:tc>
          <w:tcPr>
            <w:tcW w:w="3084" w:type="dxa"/>
            <w:shd w:val="clear" w:color="auto" w:fill="auto"/>
          </w:tcPr>
          <w:p w:rsidR="00B607D2" w:rsidRPr="00AD1959" w:rsidRDefault="00B607D2" w:rsidP="00B607D2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Matemātika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Matemātika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auto"/>
          </w:tcPr>
          <w:p w:rsidR="00FD2F99" w:rsidRPr="00A22A55" w:rsidRDefault="00FD2F99" w:rsidP="00FD2F9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Klases stunda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</w:tr>
      <w:tr w:rsidR="00FD2F99" w:rsidRPr="00555E17" w:rsidTr="00B607D2"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 w:val="restart"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Otrdiena</w:t>
            </w: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3084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Datorika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3084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Dizains un tehnoloģijas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</w:t>
            </w:r>
            <w:r w:rsidRPr="00AD1959">
              <w:rPr>
                <w:sz w:val="22"/>
                <w:szCs w:val="22"/>
              </w:rPr>
              <w:t xml:space="preserve"> valoda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Dizains un tehnoloģijas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CCCCCC"/>
          </w:tcPr>
          <w:p w:rsidR="00FD2F99" w:rsidRPr="00A22A55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Klases stunda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</w:t>
            </w:r>
            <w:r w:rsidRPr="00AD1959">
              <w:rPr>
                <w:sz w:val="22"/>
                <w:szCs w:val="22"/>
              </w:rPr>
              <w:t xml:space="preserve"> valoda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3084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3084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Latviešu valoda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CCCCCC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Matemātika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shd w:val="clear" w:color="auto" w:fill="CCCCCC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 w:val="restart"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Trešdiena</w:t>
            </w: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Matemātika 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Matemātika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Klases stunda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Klases stunda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 w:val="restart"/>
            <w:shd w:val="clear" w:color="auto" w:fill="D9D9D9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Ceturtdiena</w:t>
            </w: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  <w:tc>
          <w:tcPr>
            <w:tcW w:w="3084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</w:t>
            </w:r>
            <w:r w:rsidRPr="00AD1959">
              <w:rPr>
                <w:sz w:val="22"/>
                <w:szCs w:val="22"/>
              </w:rPr>
              <w:t xml:space="preserve"> valoda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atemātika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  <w:tc>
          <w:tcPr>
            <w:tcW w:w="3084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3084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Matemātika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Literatūra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Literatūra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 w:val="restart"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Piektdiena</w:t>
            </w: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Latviešu valoda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ūzika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Krievu valoda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Krievu valoda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</w:tr>
    </w:tbl>
    <w:p w:rsidR="00B80830" w:rsidRDefault="00B80830" w:rsidP="00B80830"/>
    <w:p w:rsidR="00B02052" w:rsidRDefault="00B02052"/>
    <w:tbl>
      <w:tblPr>
        <w:tblpPr w:leftFromText="180" w:rightFromText="180" w:horzAnchor="margin" w:tblpY="312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0"/>
        <w:gridCol w:w="1310"/>
        <w:gridCol w:w="2572"/>
        <w:gridCol w:w="2573"/>
        <w:gridCol w:w="2572"/>
        <w:gridCol w:w="2573"/>
        <w:gridCol w:w="2573"/>
      </w:tblGrid>
      <w:tr w:rsidR="00B80830" w:rsidRPr="00B80830" w:rsidTr="00B80830">
        <w:tc>
          <w:tcPr>
            <w:tcW w:w="817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lastRenderedPageBreak/>
              <w:t>Diena</w:t>
            </w:r>
          </w:p>
        </w:tc>
        <w:tc>
          <w:tcPr>
            <w:tcW w:w="850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Stundas p.k.</w:t>
            </w:r>
          </w:p>
        </w:tc>
        <w:tc>
          <w:tcPr>
            <w:tcW w:w="1310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Stundu laiki</w:t>
            </w:r>
          </w:p>
        </w:tc>
        <w:tc>
          <w:tcPr>
            <w:tcW w:w="2572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5.a</w:t>
            </w:r>
          </w:p>
        </w:tc>
        <w:tc>
          <w:tcPr>
            <w:tcW w:w="2573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6.a</w:t>
            </w:r>
          </w:p>
        </w:tc>
        <w:tc>
          <w:tcPr>
            <w:tcW w:w="2572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7.a</w:t>
            </w:r>
          </w:p>
        </w:tc>
        <w:tc>
          <w:tcPr>
            <w:tcW w:w="2573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8.a</w:t>
            </w:r>
          </w:p>
        </w:tc>
        <w:tc>
          <w:tcPr>
            <w:tcW w:w="2573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9.a</w:t>
            </w:r>
          </w:p>
        </w:tc>
      </w:tr>
      <w:tr w:rsidR="00FD2F99" w:rsidRPr="00B80830" w:rsidTr="00B80830">
        <w:tc>
          <w:tcPr>
            <w:tcW w:w="817" w:type="dxa"/>
            <w:vMerge w:val="restart"/>
            <w:shd w:val="clear" w:color="auto" w:fill="auto"/>
            <w:textDirection w:val="btLr"/>
          </w:tcPr>
          <w:p w:rsidR="00FD2F99" w:rsidRPr="00B80830" w:rsidRDefault="00FD2F99" w:rsidP="00FD2F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Pirmdiena</w:t>
            </w: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C00B8A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C00B8A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Datorika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 xml:space="preserve">Latviešu valoda 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Dizains un tehnoloģijas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Sports un veselība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C00B8A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Dizains un tehnoloģijas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Sports un veselība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Ķīmija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Ķīmija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</w:tr>
      <w:tr w:rsidR="00FD2F99" w:rsidRPr="00B80830" w:rsidTr="00B8083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15.40-16.20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</w:tr>
      <w:tr w:rsidR="00FD2F99" w:rsidRPr="00B80830" w:rsidTr="00B80830">
        <w:tc>
          <w:tcPr>
            <w:tcW w:w="817" w:type="dxa"/>
            <w:vMerge w:val="restart"/>
            <w:shd w:val="clear" w:color="auto" w:fill="E0E0E0"/>
            <w:textDirection w:val="btLr"/>
          </w:tcPr>
          <w:p w:rsidR="00FD2F99" w:rsidRPr="00B80830" w:rsidRDefault="00FD2F99" w:rsidP="00FD2F99">
            <w:pPr>
              <w:ind w:left="113" w:right="113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 xml:space="preserve"> Otrdiena</w:t>
            </w:r>
          </w:p>
        </w:tc>
        <w:tc>
          <w:tcPr>
            <w:tcW w:w="850" w:type="dxa"/>
            <w:shd w:val="clear" w:color="auto" w:fill="E0E0E0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E0E0E0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E0E0E0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Literatūra</w:t>
            </w:r>
          </w:p>
        </w:tc>
        <w:tc>
          <w:tcPr>
            <w:tcW w:w="2572" w:type="dxa"/>
            <w:shd w:val="clear" w:color="auto" w:fill="E0E0E0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Bioloģija</w:t>
            </w:r>
          </w:p>
        </w:tc>
        <w:tc>
          <w:tcPr>
            <w:tcW w:w="2573" w:type="dxa"/>
            <w:shd w:val="clear" w:color="auto" w:fill="E0E0E0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Fizika</w:t>
            </w:r>
          </w:p>
        </w:tc>
        <w:tc>
          <w:tcPr>
            <w:tcW w:w="2573" w:type="dxa"/>
            <w:shd w:val="clear" w:color="auto" w:fill="E0E0E0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Ģeogrāfija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Literatūra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 xml:space="preserve">Bioloģija 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Ģeogrāfija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Ģeogrāfija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Fizika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Klases stunda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Fizika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proofErr w:type="spellStart"/>
            <w:r w:rsidRPr="00B80830">
              <w:rPr>
                <w:sz w:val="20"/>
                <w:szCs w:val="20"/>
              </w:rPr>
              <w:t>Dabaszinības</w:t>
            </w:r>
            <w:proofErr w:type="spellEnd"/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Fizika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Ģeogrāfija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Klases stunda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Klases stunda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</w:tr>
      <w:tr w:rsidR="00C00B8A" w:rsidRPr="00B80830" w:rsidTr="00B80830">
        <w:tc>
          <w:tcPr>
            <w:tcW w:w="817" w:type="dxa"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</w:tr>
      <w:tr w:rsidR="00C00B8A" w:rsidRPr="00B80830" w:rsidTr="00B80830">
        <w:tc>
          <w:tcPr>
            <w:tcW w:w="817" w:type="dxa"/>
            <w:vMerge w:val="restart"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Trešdiena</w:t>
            </w: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Vizuālā māksla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Ķīmija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Ģeogrāfija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Literatūra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Mūzika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Ģeogrāfija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Bioloģija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Literatūra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Klases stunda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Bioloģija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Sociālās zinības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Mūzika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Ķīmija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Vizuālā māksla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</w:tr>
      <w:tr w:rsidR="00C00B8A" w:rsidRPr="00B80830" w:rsidTr="00B8083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00B8A" w:rsidRPr="00B80830" w:rsidTr="00B80830">
        <w:tc>
          <w:tcPr>
            <w:tcW w:w="817" w:type="dxa"/>
            <w:vMerge w:val="restart"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Ceturtdiena</w:t>
            </w: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 xml:space="preserve">Datorika 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Sociālās zinības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Sports un veselība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proofErr w:type="spellStart"/>
            <w:r w:rsidRPr="00B80830">
              <w:rPr>
                <w:sz w:val="20"/>
                <w:szCs w:val="20"/>
              </w:rPr>
              <w:t>Dabaszinības</w:t>
            </w:r>
            <w:proofErr w:type="spellEnd"/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Sports un veselība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proofErr w:type="spellStart"/>
            <w:r w:rsidRPr="00B80830">
              <w:rPr>
                <w:sz w:val="20"/>
                <w:szCs w:val="20"/>
              </w:rPr>
              <w:t>Dabaszinības</w:t>
            </w:r>
            <w:proofErr w:type="spellEnd"/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Vizuālā māksla</w:t>
            </w:r>
          </w:p>
        </w:tc>
      </w:tr>
      <w:tr w:rsidR="00C00B8A" w:rsidRPr="00B80830" w:rsidTr="00B80830">
        <w:trPr>
          <w:trHeight w:val="278"/>
        </w:trPr>
        <w:tc>
          <w:tcPr>
            <w:tcW w:w="817" w:type="dxa"/>
            <w:vMerge/>
            <w:shd w:val="clear" w:color="auto" w:fill="E0E0E0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Vizuālā māksla</w:t>
            </w:r>
          </w:p>
        </w:tc>
      </w:tr>
      <w:tr w:rsidR="00C00B8A" w:rsidRPr="00B80830" w:rsidTr="00B80830">
        <w:tc>
          <w:tcPr>
            <w:tcW w:w="817" w:type="dxa"/>
            <w:vMerge w:val="restart"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Piektdiena</w:t>
            </w: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Datorika</w:t>
            </w:r>
            <w:r w:rsidRPr="00B808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proofErr w:type="spellStart"/>
            <w:r w:rsidRPr="00B80830">
              <w:rPr>
                <w:sz w:val="20"/>
                <w:szCs w:val="20"/>
              </w:rPr>
              <w:t>Dabaszinības</w:t>
            </w:r>
            <w:proofErr w:type="spellEnd"/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Mūzika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Datorika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Klases stunda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</w:tr>
    </w:tbl>
    <w:p w:rsidR="00B80830" w:rsidRDefault="00B80830"/>
    <w:sectPr w:rsidR="00B80830" w:rsidSect="00B607D2">
      <w:pgSz w:w="16838" w:h="11906" w:orient="landscape"/>
      <w:pgMar w:top="360" w:right="278" w:bottom="54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30"/>
    <w:rsid w:val="00061704"/>
    <w:rsid w:val="002D2523"/>
    <w:rsid w:val="003666E1"/>
    <w:rsid w:val="00B02052"/>
    <w:rsid w:val="00B607D2"/>
    <w:rsid w:val="00B80830"/>
    <w:rsid w:val="00C00B8A"/>
    <w:rsid w:val="00D51806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4A4C"/>
  <w15:chartTrackingRefBased/>
  <w15:docId w15:val="{81340CCE-8105-49C8-B72A-C239A9D7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8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00B8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0B8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687B-E188-4AA0-8CDA-C9ACC91A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3375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2023-03-06T06:47:00Z</cp:lastPrinted>
  <dcterms:created xsi:type="dcterms:W3CDTF">2022-12-05T11:02:00Z</dcterms:created>
  <dcterms:modified xsi:type="dcterms:W3CDTF">2023-03-06T06:51:00Z</dcterms:modified>
</cp:coreProperties>
</file>